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D6B" w:rsidRPr="00ED1D6B" w:rsidRDefault="00ED1D6B" w:rsidP="00ED1D6B">
      <w:pPr>
        <w:jc w:val="center"/>
        <w:rPr>
          <w:rFonts w:ascii="Times New Roman" w:hAnsi="Times New Roman" w:cs="Times New Roman"/>
          <w:b/>
          <w:sz w:val="24"/>
          <w:szCs w:val="24"/>
          <w:lang w:val="kk-KZ" w:eastAsia="ko-KR"/>
        </w:rPr>
      </w:pPr>
      <w:bookmarkStart w:id="0" w:name="_GoBack"/>
      <w:bookmarkEnd w:id="0"/>
      <w:r w:rsidRPr="00ED1D6B">
        <w:rPr>
          <w:rFonts w:ascii="Times New Roman" w:hAnsi="Times New Roman" w:cs="Times New Roman"/>
          <w:b/>
          <w:sz w:val="24"/>
          <w:szCs w:val="24"/>
          <w:lang w:val="kk-KZ" w:eastAsia="ko-KR"/>
        </w:rPr>
        <w:t>әл-Фараби атындағы Қазақ ұлттық университеті</w:t>
      </w:r>
    </w:p>
    <w:p w:rsidR="00ED1D6B" w:rsidRPr="00ED1D6B" w:rsidRDefault="00ED1D6B" w:rsidP="00ED1D6B">
      <w:pPr>
        <w:jc w:val="center"/>
        <w:rPr>
          <w:rFonts w:ascii="Times New Roman" w:hAnsi="Times New Roman" w:cs="Times New Roman"/>
          <w:b/>
          <w:sz w:val="24"/>
          <w:szCs w:val="24"/>
          <w:lang w:val="kk-KZ"/>
        </w:rPr>
      </w:pPr>
      <w:r w:rsidRPr="00ED1D6B">
        <w:rPr>
          <w:rFonts w:ascii="Times New Roman" w:hAnsi="Times New Roman" w:cs="Times New Roman"/>
          <w:b/>
          <w:sz w:val="24"/>
          <w:szCs w:val="24"/>
          <w:lang w:val="kk-KZ"/>
        </w:rPr>
        <w:t xml:space="preserve">Философия және саясаттану </w:t>
      </w:r>
      <w:r w:rsidRPr="00ED1D6B">
        <w:rPr>
          <w:rFonts w:ascii="Times New Roman" w:hAnsi="Times New Roman" w:cs="Times New Roman"/>
          <w:b/>
          <w:sz w:val="24"/>
          <w:szCs w:val="24"/>
        </w:rPr>
        <w:t>факультет</w:t>
      </w:r>
      <w:r w:rsidRPr="00ED1D6B">
        <w:rPr>
          <w:rFonts w:ascii="Times New Roman" w:hAnsi="Times New Roman" w:cs="Times New Roman"/>
          <w:b/>
          <w:sz w:val="24"/>
          <w:szCs w:val="24"/>
          <w:lang w:val="kk-KZ"/>
        </w:rPr>
        <w:t>і</w:t>
      </w:r>
    </w:p>
    <w:p w:rsidR="00ED1D6B" w:rsidRPr="00ED1D6B" w:rsidRDefault="00ED1D6B" w:rsidP="00ED1D6B">
      <w:pPr>
        <w:jc w:val="center"/>
        <w:rPr>
          <w:rFonts w:ascii="Times New Roman" w:hAnsi="Times New Roman" w:cs="Times New Roman"/>
          <w:b/>
          <w:sz w:val="24"/>
          <w:szCs w:val="24"/>
        </w:rPr>
      </w:pPr>
      <w:r w:rsidRPr="00ED1D6B">
        <w:rPr>
          <w:rFonts w:ascii="Times New Roman" w:hAnsi="Times New Roman" w:cs="Times New Roman"/>
          <w:b/>
          <w:sz w:val="24"/>
          <w:szCs w:val="24"/>
          <w:lang w:val="kk-KZ"/>
        </w:rPr>
        <w:t xml:space="preserve">Жалпы және қолданбалы психология </w:t>
      </w:r>
      <w:r w:rsidRPr="00ED1D6B">
        <w:rPr>
          <w:rFonts w:ascii="Times New Roman" w:hAnsi="Times New Roman" w:cs="Times New Roman"/>
          <w:b/>
          <w:sz w:val="24"/>
          <w:szCs w:val="24"/>
        </w:rPr>
        <w:t>кафедра</w:t>
      </w:r>
      <w:r w:rsidRPr="00ED1D6B">
        <w:rPr>
          <w:rFonts w:ascii="Times New Roman" w:hAnsi="Times New Roman" w:cs="Times New Roman"/>
          <w:b/>
          <w:sz w:val="24"/>
          <w:szCs w:val="24"/>
          <w:lang w:val="kk-KZ"/>
        </w:rPr>
        <w:t xml:space="preserve">сы </w:t>
      </w:r>
    </w:p>
    <w:p w:rsidR="00ED1D6B" w:rsidRPr="00ED1D6B" w:rsidRDefault="00ED1D6B" w:rsidP="00ED1D6B">
      <w:pPr>
        <w:rPr>
          <w:rFonts w:ascii="Times New Roman" w:hAnsi="Times New Roman" w:cs="Times New Roman"/>
          <w:b/>
          <w:sz w:val="24"/>
          <w:szCs w:val="24"/>
          <w:lang w:val="kk-KZ"/>
        </w:rPr>
      </w:pPr>
    </w:p>
    <w:p w:rsidR="00ED1D6B" w:rsidRPr="00ED1D6B" w:rsidRDefault="00ED1D6B" w:rsidP="00ED1D6B">
      <w:pPr>
        <w:jc w:val="center"/>
        <w:rPr>
          <w:rFonts w:ascii="Times New Roman" w:hAnsi="Times New Roman" w:cs="Times New Roman"/>
          <w:b/>
          <w:sz w:val="24"/>
          <w:szCs w:val="24"/>
          <w:lang w:val="kk-KZ"/>
        </w:rPr>
      </w:pPr>
    </w:p>
    <w:p w:rsidR="00ED1D6B" w:rsidRPr="00ED1D6B" w:rsidRDefault="00ED1D6B" w:rsidP="00ED1D6B">
      <w:pPr>
        <w:pStyle w:val="1"/>
        <w:jc w:val="right"/>
        <w:rPr>
          <w:b/>
          <w:sz w:val="24"/>
          <w:szCs w:val="24"/>
          <w:lang w:val="kk-KZ"/>
        </w:rPr>
      </w:pPr>
      <w:r w:rsidRPr="00ED1D6B">
        <w:rPr>
          <w:sz w:val="24"/>
          <w:szCs w:val="24"/>
          <w:lang w:val="kk-KZ"/>
        </w:rPr>
        <w:t xml:space="preserve">Философия және саясаттану факультетінің </w:t>
      </w:r>
    </w:p>
    <w:p w:rsidR="00ED1D6B" w:rsidRPr="00ED1D6B" w:rsidRDefault="00ED1D6B" w:rsidP="00ED1D6B">
      <w:pPr>
        <w:pStyle w:val="1"/>
        <w:jc w:val="right"/>
        <w:rPr>
          <w:b/>
          <w:sz w:val="24"/>
          <w:szCs w:val="24"/>
          <w:lang w:val="kk-KZ"/>
        </w:rPr>
      </w:pPr>
      <w:r w:rsidRPr="00ED1D6B">
        <w:rPr>
          <w:sz w:val="24"/>
          <w:szCs w:val="24"/>
          <w:lang w:val="kk-KZ"/>
        </w:rPr>
        <w:t xml:space="preserve">Ғылыми кеңесінде бекітілді </w:t>
      </w:r>
    </w:p>
    <w:p w:rsidR="00ED1D6B" w:rsidRPr="00ED1D6B" w:rsidRDefault="00ED1D6B" w:rsidP="00ED1D6B">
      <w:pPr>
        <w:jc w:val="right"/>
        <w:rPr>
          <w:rFonts w:ascii="Times New Roman" w:hAnsi="Times New Roman" w:cs="Times New Roman"/>
          <w:sz w:val="24"/>
          <w:szCs w:val="24"/>
          <w:lang w:val="kk-KZ"/>
        </w:rPr>
      </w:pPr>
      <w:r w:rsidRPr="00ED1D6B">
        <w:rPr>
          <w:rFonts w:ascii="Times New Roman" w:hAnsi="Times New Roman" w:cs="Times New Roman"/>
          <w:sz w:val="24"/>
          <w:szCs w:val="24"/>
          <w:lang w:val="kk-KZ"/>
        </w:rPr>
        <w:t xml:space="preserve">№ </w:t>
      </w:r>
      <w:r w:rsidRPr="00ED1D6B">
        <w:rPr>
          <w:rFonts w:ascii="Times New Roman" w:hAnsi="Times New Roman" w:cs="Times New Roman"/>
          <w:sz w:val="24"/>
          <w:szCs w:val="24"/>
        </w:rPr>
        <w:t>1</w:t>
      </w:r>
      <w:r w:rsidRPr="00ED1D6B">
        <w:rPr>
          <w:rFonts w:ascii="Times New Roman" w:hAnsi="Times New Roman" w:cs="Times New Roman"/>
          <w:sz w:val="24"/>
          <w:szCs w:val="24"/>
          <w:lang w:val="kk-KZ"/>
        </w:rPr>
        <w:t xml:space="preserve"> хаттама  «28» тамыз  201</w:t>
      </w:r>
      <w:r w:rsidRPr="00ED1D6B">
        <w:rPr>
          <w:rFonts w:ascii="Times New Roman" w:hAnsi="Times New Roman" w:cs="Times New Roman"/>
          <w:sz w:val="24"/>
          <w:szCs w:val="24"/>
        </w:rPr>
        <w:t>9</w:t>
      </w:r>
      <w:r w:rsidRPr="00ED1D6B">
        <w:rPr>
          <w:rFonts w:ascii="Times New Roman" w:hAnsi="Times New Roman" w:cs="Times New Roman"/>
          <w:sz w:val="24"/>
          <w:szCs w:val="24"/>
          <w:lang w:val="kk-KZ"/>
        </w:rPr>
        <w:t xml:space="preserve"> ж.</w:t>
      </w:r>
    </w:p>
    <w:p w:rsidR="00ED1D6B" w:rsidRPr="00ED1D6B" w:rsidRDefault="00ED1D6B" w:rsidP="00ED1D6B">
      <w:pPr>
        <w:pStyle w:val="7"/>
        <w:spacing w:before="0"/>
        <w:jc w:val="right"/>
        <w:rPr>
          <w:rFonts w:ascii="Times New Roman" w:hAnsi="Times New Roman" w:cs="Times New Roman"/>
          <w:sz w:val="24"/>
          <w:szCs w:val="24"/>
          <w:lang w:val="kk-KZ"/>
        </w:rPr>
      </w:pPr>
      <w:r w:rsidRPr="00ED1D6B">
        <w:rPr>
          <w:rFonts w:ascii="Times New Roman" w:hAnsi="Times New Roman" w:cs="Times New Roman"/>
          <w:sz w:val="24"/>
          <w:szCs w:val="24"/>
          <w:lang w:val="kk-KZ"/>
        </w:rPr>
        <w:t xml:space="preserve">Факультет деканы </w:t>
      </w:r>
      <w:r>
        <w:rPr>
          <w:rFonts w:ascii="Times New Roman" w:hAnsi="Times New Roman" w:cs="Times New Roman"/>
          <w:sz w:val="24"/>
          <w:szCs w:val="24"/>
          <w:lang w:val="kk-KZ"/>
        </w:rPr>
        <w:t>____________Масалимова А.Р</w:t>
      </w:r>
    </w:p>
    <w:p w:rsidR="00ED1D6B" w:rsidRPr="00ED1D6B" w:rsidRDefault="00ED1D6B" w:rsidP="00ED1D6B">
      <w:pPr>
        <w:rPr>
          <w:rFonts w:ascii="Times New Roman" w:hAnsi="Times New Roman" w:cs="Times New Roman"/>
          <w:sz w:val="24"/>
          <w:szCs w:val="24"/>
        </w:rPr>
      </w:pPr>
    </w:p>
    <w:p w:rsidR="00ED1D6B" w:rsidRPr="00ED1D6B" w:rsidRDefault="00ED1D6B" w:rsidP="00ED1D6B">
      <w:pPr>
        <w:jc w:val="right"/>
        <w:rPr>
          <w:rFonts w:ascii="Times New Roman" w:hAnsi="Times New Roman" w:cs="Times New Roman"/>
          <w:sz w:val="24"/>
          <w:szCs w:val="24"/>
        </w:rPr>
      </w:pPr>
    </w:p>
    <w:p w:rsidR="00ED1D6B" w:rsidRPr="00ED1D6B" w:rsidRDefault="00ED1D6B" w:rsidP="00ED1D6B">
      <w:pPr>
        <w:pStyle w:val="3"/>
        <w:spacing w:before="0"/>
        <w:jc w:val="center"/>
        <w:rPr>
          <w:rFonts w:ascii="Times New Roman" w:eastAsia="Times New Roman" w:hAnsi="Times New Roman" w:cs="Times New Roman"/>
          <w:color w:val="auto"/>
          <w:kern w:val="32"/>
          <w:lang w:val="kk-KZ"/>
        </w:rPr>
      </w:pPr>
      <w:r w:rsidRPr="00ED1D6B">
        <w:rPr>
          <w:rFonts w:ascii="Times New Roman" w:eastAsia="Times New Roman" w:hAnsi="Times New Roman" w:cs="Times New Roman"/>
          <w:color w:val="auto"/>
          <w:kern w:val="32"/>
          <w:lang w:val="kk-KZ"/>
        </w:rPr>
        <w:t>ПӘННІҢ</w:t>
      </w:r>
      <w:r w:rsidRPr="00ED1D6B">
        <w:rPr>
          <w:rFonts w:ascii="Times New Roman" w:hAnsi="Times New Roman" w:cs="Times New Roman"/>
          <w:lang w:val="kk-KZ"/>
        </w:rPr>
        <w:t xml:space="preserve"> </w:t>
      </w:r>
      <w:r w:rsidRPr="00ED1D6B">
        <w:rPr>
          <w:rFonts w:ascii="Times New Roman" w:eastAsia="Times New Roman" w:hAnsi="Times New Roman" w:cs="Times New Roman"/>
          <w:color w:val="auto"/>
          <w:kern w:val="32"/>
          <w:lang w:val="kk-KZ"/>
        </w:rPr>
        <w:t>ОҚУ-ӘДІСТЕМЕЛІК КЕШЕНІ</w:t>
      </w:r>
    </w:p>
    <w:p w:rsidR="00ED1D6B" w:rsidRPr="00ED1D6B" w:rsidRDefault="00ED1D6B" w:rsidP="00ED1D6B">
      <w:pPr>
        <w:pStyle w:val="3"/>
        <w:spacing w:before="0"/>
        <w:jc w:val="center"/>
        <w:rPr>
          <w:rFonts w:ascii="Times New Roman" w:eastAsia="Times New Roman" w:hAnsi="Times New Roman" w:cs="Times New Roman"/>
          <w:color w:val="auto"/>
          <w:kern w:val="32"/>
          <w:lang w:val="kk-KZ"/>
        </w:rPr>
      </w:pPr>
    </w:p>
    <w:p w:rsidR="00ED1D6B" w:rsidRPr="00ED1D6B" w:rsidRDefault="00166B7D" w:rsidP="00ED1D6B">
      <w:pPr>
        <w:jc w:val="center"/>
        <w:rPr>
          <w:rFonts w:ascii="Times New Roman" w:hAnsi="Times New Roman" w:cs="Times New Roman"/>
          <w:sz w:val="24"/>
          <w:szCs w:val="24"/>
          <w:lang w:val="kk-KZ"/>
        </w:rPr>
      </w:pPr>
      <w:r>
        <w:rPr>
          <w:rFonts w:ascii="Times New Roman" w:hAnsi="Times New Roman" w:cs="Times New Roman"/>
          <w:b/>
          <w:sz w:val="24"/>
          <w:szCs w:val="24"/>
          <w:lang w:val="kk-KZ"/>
        </w:rPr>
        <w:t>PSY 5204</w:t>
      </w:r>
      <w:r w:rsidR="00ED1D6B" w:rsidRPr="00ED1D6B">
        <w:rPr>
          <w:rFonts w:ascii="Times New Roman" w:hAnsi="Times New Roman" w:cs="Times New Roman"/>
          <w:b/>
          <w:sz w:val="24"/>
          <w:szCs w:val="24"/>
          <w:lang w:val="kk-KZ"/>
        </w:rPr>
        <w:t xml:space="preserve"> - «Психология» </w:t>
      </w:r>
      <w:r w:rsidR="00ED1D6B" w:rsidRPr="00ED1D6B">
        <w:rPr>
          <w:rFonts w:ascii="Times New Roman" w:hAnsi="Times New Roman" w:cs="Times New Roman"/>
          <w:sz w:val="24"/>
          <w:szCs w:val="24"/>
          <w:lang w:val="kk-KZ"/>
        </w:rPr>
        <w:t xml:space="preserve"> </w:t>
      </w:r>
    </w:p>
    <w:p w:rsidR="00166B7D" w:rsidRDefault="00166B7D" w:rsidP="00166B7D">
      <w:pPr>
        <w:spacing w:after="0" w:line="240" w:lineRule="auto"/>
        <w:rPr>
          <w:rFonts w:ascii="Times New Roman" w:hAnsi="Times New Roman" w:cs="Times New Roman"/>
          <w:b/>
          <w:bCs/>
          <w:sz w:val="24"/>
          <w:szCs w:val="24"/>
          <w:lang w:val="kk-KZ"/>
        </w:rPr>
      </w:pPr>
    </w:p>
    <w:p w:rsidR="00166B7D" w:rsidRDefault="00166B7D" w:rsidP="00166B7D">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w:t>
      </w:r>
      <w:r w:rsidRPr="00BF66CF">
        <w:rPr>
          <w:rFonts w:ascii="Times New Roman" w:hAnsi="Times New Roman" w:cs="Times New Roman"/>
          <w:iCs/>
          <w:sz w:val="24"/>
          <w:szCs w:val="24"/>
        </w:rPr>
        <w:t>6B05102 Биология</w:t>
      </w:r>
      <w:r>
        <w:rPr>
          <w:rFonts w:ascii="Times New Roman" w:hAnsi="Times New Roman" w:cs="Times New Roman"/>
          <w:iCs/>
          <w:sz w:val="24"/>
          <w:szCs w:val="24"/>
          <w:lang w:val="kk-KZ"/>
        </w:rPr>
        <w:t>»</w:t>
      </w:r>
      <w:r w:rsidRPr="00BF66CF">
        <w:rPr>
          <w:rFonts w:ascii="Times New Roman" w:hAnsi="Times New Roman" w:cs="Times New Roman"/>
          <w:iCs/>
          <w:sz w:val="24"/>
          <w:szCs w:val="24"/>
          <w:lang w:val="kk-KZ"/>
        </w:rPr>
        <w:t xml:space="preserve"> </w:t>
      </w:r>
      <w:r w:rsidRPr="00BF66CF">
        <w:rPr>
          <w:rFonts w:ascii="Times New Roman" w:hAnsi="Times New Roman" w:cs="Times New Roman"/>
          <w:iCs/>
          <w:sz w:val="24"/>
          <w:szCs w:val="24"/>
        </w:rPr>
        <w:t>,</w:t>
      </w:r>
      <w:r>
        <w:rPr>
          <w:rFonts w:ascii="Times New Roman" w:hAnsi="Times New Roman" w:cs="Times New Roman"/>
          <w:iCs/>
          <w:sz w:val="24"/>
          <w:szCs w:val="24"/>
          <w:lang w:val="kk-KZ"/>
        </w:rPr>
        <w:t xml:space="preserve"> «</w:t>
      </w:r>
      <w:r w:rsidRPr="00BF66CF">
        <w:rPr>
          <w:rFonts w:ascii="Times New Roman" w:hAnsi="Times New Roman" w:cs="Times New Roman"/>
          <w:iCs/>
          <w:sz w:val="24"/>
          <w:szCs w:val="24"/>
        </w:rPr>
        <w:t>6B05108 Биомедицина</w:t>
      </w:r>
      <w:r>
        <w:rPr>
          <w:rFonts w:ascii="Times New Roman" w:hAnsi="Times New Roman" w:cs="Times New Roman"/>
          <w:iCs/>
          <w:sz w:val="24"/>
          <w:szCs w:val="24"/>
          <w:lang w:val="kk-KZ"/>
        </w:rPr>
        <w:t>»</w:t>
      </w:r>
      <w:r w:rsidRPr="00BF66CF">
        <w:rPr>
          <w:rFonts w:ascii="Times New Roman" w:hAnsi="Times New Roman" w:cs="Times New Roman"/>
          <w:iCs/>
          <w:sz w:val="24"/>
          <w:szCs w:val="24"/>
          <w:lang w:val="kk-KZ"/>
        </w:rPr>
        <w:t xml:space="preserve">, </w:t>
      </w:r>
    </w:p>
    <w:p w:rsidR="00166B7D" w:rsidRPr="00166B7D" w:rsidRDefault="00166B7D" w:rsidP="00166B7D">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lang w:val="kk-KZ"/>
        </w:rPr>
        <w:t>«</w:t>
      </w:r>
      <w:r w:rsidRPr="00BF66CF">
        <w:rPr>
          <w:rFonts w:ascii="Times New Roman" w:hAnsi="Times New Roman" w:cs="Times New Roman"/>
          <w:iCs/>
          <w:sz w:val="24"/>
          <w:szCs w:val="24"/>
        </w:rPr>
        <w:t>6B05103 Биотехнология</w:t>
      </w:r>
      <w:r>
        <w:rPr>
          <w:rFonts w:ascii="Times New Roman" w:hAnsi="Times New Roman" w:cs="Times New Roman"/>
          <w:iCs/>
          <w:sz w:val="24"/>
          <w:szCs w:val="24"/>
          <w:lang w:val="kk-KZ"/>
        </w:rPr>
        <w:t>»</w:t>
      </w:r>
      <w:r w:rsidRPr="00BF66CF">
        <w:rPr>
          <w:rFonts w:ascii="Times New Roman" w:hAnsi="Times New Roman" w:cs="Times New Roman"/>
          <w:iCs/>
          <w:sz w:val="24"/>
          <w:szCs w:val="24"/>
        </w:rPr>
        <w:t xml:space="preserve">, </w:t>
      </w:r>
      <w:r>
        <w:rPr>
          <w:rFonts w:ascii="Times New Roman" w:hAnsi="Times New Roman" w:cs="Times New Roman"/>
          <w:iCs/>
          <w:sz w:val="24"/>
          <w:szCs w:val="24"/>
          <w:lang w:val="kk-KZ"/>
        </w:rPr>
        <w:t xml:space="preserve"> «</w:t>
      </w:r>
      <w:r w:rsidRPr="00BF66CF">
        <w:rPr>
          <w:rFonts w:ascii="Times New Roman" w:hAnsi="Times New Roman" w:cs="Times New Roman"/>
          <w:iCs/>
          <w:sz w:val="24"/>
          <w:szCs w:val="24"/>
        </w:rPr>
        <w:t>6B05107 Микробиология</w:t>
      </w:r>
      <w:r>
        <w:rPr>
          <w:rFonts w:ascii="Times New Roman" w:hAnsi="Times New Roman" w:cs="Times New Roman"/>
          <w:iCs/>
          <w:sz w:val="24"/>
          <w:szCs w:val="24"/>
          <w:lang w:val="kk-KZ"/>
        </w:rPr>
        <w:t>»</w:t>
      </w:r>
      <w:r w:rsidRPr="00BF66CF">
        <w:rPr>
          <w:rFonts w:ascii="Times New Roman" w:hAnsi="Times New Roman" w:cs="Times New Roman"/>
          <w:iCs/>
          <w:sz w:val="24"/>
          <w:szCs w:val="24"/>
        </w:rPr>
        <w:t xml:space="preserve">, </w:t>
      </w:r>
      <w:r>
        <w:rPr>
          <w:rFonts w:ascii="Times New Roman" w:hAnsi="Times New Roman" w:cs="Times New Roman"/>
          <w:iCs/>
          <w:sz w:val="24"/>
          <w:szCs w:val="24"/>
          <w:lang w:val="kk-KZ"/>
        </w:rPr>
        <w:t>«</w:t>
      </w:r>
      <w:r w:rsidRPr="00BF66CF">
        <w:rPr>
          <w:rFonts w:ascii="Times New Roman" w:hAnsi="Times New Roman" w:cs="Times New Roman"/>
          <w:iCs/>
          <w:sz w:val="24"/>
          <w:szCs w:val="24"/>
        </w:rPr>
        <w:t xml:space="preserve">6B05105 </w:t>
      </w:r>
      <w:r>
        <w:rPr>
          <w:rFonts w:ascii="Times New Roman" w:hAnsi="Times New Roman" w:cs="Times New Roman"/>
          <w:iCs/>
          <w:sz w:val="24"/>
          <w:szCs w:val="24"/>
        </w:rPr>
        <w:t>Генетика</w:t>
      </w:r>
      <w:r>
        <w:rPr>
          <w:rFonts w:ascii="Times New Roman" w:hAnsi="Times New Roman" w:cs="Times New Roman"/>
          <w:iCs/>
          <w:sz w:val="24"/>
          <w:szCs w:val="24"/>
          <w:lang w:val="kk-KZ"/>
        </w:rPr>
        <w:t xml:space="preserve">»  </w:t>
      </w:r>
    </w:p>
    <w:p w:rsidR="00ED1D6B" w:rsidRPr="00ED1D6B" w:rsidRDefault="00166B7D" w:rsidP="00166B7D">
      <w:pPr>
        <w:spacing w:after="0" w:line="240" w:lineRule="auto"/>
        <w:jc w:val="center"/>
        <w:rPr>
          <w:rFonts w:ascii="Times New Roman" w:hAnsi="Times New Roman" w:cs="Times New Roman"/>
          <w:iCs/>
          <w:sz w:val="24"/>
          <w:szCs w:val="24"/>
          <w:lang w:val="kk-KZ"/>
        </w:rPr>
      </w:pPr>
      <w:r w:rsidRPr="00166B7D">
        <w:rPr>
          <w:rFonts w:ascii="Times New Roman" w:hAnsi="Times New Roman" w:cs="Times New Roman"/>
          <w:iCs/>
          <w:sz w:val="24"/>
          <w:szCs w:val="24"/>
          <w:lang w:val="kk-KZ"/>
        </w:rPr>
        <w:t>мамандықтары бойынша білім беру бағдарламасы</w:t>
      </w:r>
      <w:r w:rsidRPr="00166B7D">
        <w:rPr>
          <w:rFonts w:ascii="Times New Roman" w:hAnsi="Times New Roman" w:cs="Times New Roman"/>
          <w:sz w:val="24"/>
          <w:szCs w:val="24"/>
          <w:lang w:val="kk-KZ"/>
        </w:rPr>
        <w:br/>
      </w:r>
    </w:p>
    <w:p w:rsidR="00ED1D6B" w:rsidRPr="00ED1D6B" w:rsidRDefault="00ED1D6B" w:rsidP="00ED1D6B">
      <w:pPr>
        <w:jc w:val="center"/>
        <w:rPr>
          <w:rFonts w:ascii="Times New Roman" w:hAnsi="Times New Roman" w:cs="Times New Roman"/>
          <w:sz w:val="24"/>
          <w:szCs w:val="24"/>
          <w:lang w:val="kk-KZ"/>
        </w:rPr>
      </w:pPr>
    </w:p>
    <w:p w:rsidR="00ED1D6B" w:rsidRPr="00ED1D6B" w:rsidRDefault="00ED1D6B" w:rsidP="00ED1D6B">
      <w:pPr>
        <w:jc w:val="center"/>
        <w:rPr>
          <w:rFonts w:ascii="Times New Roman" w:hAnsi="Times New Roman" w:cs="Times New Roman"/>
          <w:sz w:val="24"/>
          <w:szCs w:val="24"/>
          <w:lang w:val="kk-KZ"/>
        </w:rPr>
      </w:pPr>
    </w:p>
    <w:p w:rsidR="00ED1D6B" w:rsidRPr="00ED1D6B" w:rsidRDefault="00ED1D6B" w:rsidP="00ED1D6B">
      <w:pPr>
        <w:jc w:val="center"/>
        <w:rPr>
          <w:rFonts w:ascii="Times New Roman" w:hAnsi="Times New Roman" w:cs="Times New Roman"/>
          <w:sz w:val="24"/>
          <w:szCs w:val="24"/>
          <w:lang w:val="kk-KZ"/>
        </w:rPr>
      </w:pPr>
    </w:p>
    <w:p w:rsidR="00ED1D6B" w:rsidRPr="00ED1D6B" w:rsidRDefault="00ED1D6B" w:rsidP="00ED1D6B">
      <w:pPr>
        <w:jc w:val="center"/>
        <w:rPr>
          <w:rFonts w:ascii="Times New Roman" w:hAnsi="Times New Roman" w:cs="Times New Roman"/>
          <w:sz w:val="24"/>
          <w:szCs w:val="24"/>
          <w:lang w:val="kk-KZ"/>
        </w:rPr>
      </w:pPr>
    </w:p>
    <w:p w:rsidR="00ED1D6B" w:rsidRPr="00ED1D6B" w:rsidRDefault="00ED1D6B" w:rsidP="00ED1D6B">
      <w:pPr>
        <w:jc w:val="center"/>
        <w:rPr>
          <w:rFonts w:ascii="Times New Roman" w:hAnsi="Times New Roman" w:cs="Times New Roman"/>
          <w:sz w:val="24"/>
          <w:szCs w:val="24"/>
          <w:lang w:val="kk-KZ"/>
        </w:rPr>
      </w:pPr>
    </w:p>
    <w:p w:rsidR="00ED1D6B" w:rsidRPr="00ED1D6B" w:rsidRDefault="00ED1D6B" w:rsidP="00ED1D6B">
      <w:pPr>
        <w:jc w:val="center"/>
        <w:rPr>
          <w:rFonts w:ascii="Times New Roman" w:hAnsi="Times New Roman" w:cs="Times New Roman"/>
          <w:sz w:val="24"/>
          <w:szCs w:val="24"/>
          <w:lang w:val="kk-KZ"/>
        </w:rPr>
      </w:pPr>
      <w:r w:rsidRPr="00ED1D6B">
        <w:rPr>
          <w:rFonts w:ascii="Times New Roman" w:hAnsi="Times New Roman" w:cs="Times New Roman"/>
          <w:sz w:val="24"/>
          <w:szCs w:val="24"/>
          <w:lang w:val="kk-KZ"/>
        </w:rPr>
        <w:t>Курс – 1</w:t>
      </w:r>
    </w:p>
    <w:p w:rsidR="00ED1D6B" w:rsidRPr="00ED1D6B" w:rsidRDefault="00ED1D6B" w:rsidP="00ED1D6B">
      <w:pPr>
        <w:jc w:val="center"/>
        <w:rPr>
          <w:rFonts w:ascii="Times New Roman" w:hAnsi="Times New Roman" w:cs="Times New Roman"/>
          <w:sz w:val="24"/>
          <w:szCs w:val="24"/>
          <w:lang w:val="kk-KZ"/>
        </w:rPr>
      </w:pPr>
      <w:r w:rsidRPr="00ED1D6B">
        <w:rPr>
          <w:rFonts w:ascii="Times New Roman" w:hAnsi="Times New Roman" w:cs="Times New Roman"/>
          <w:sz w:val="24"/>
          <w:szCs w:val="24"/>
          <w:lang w:val="kk-KZ"/>
        </w:rPr>
        <w:t xml:space="preserve">Семестр – </w:t>
      </w:r>
      <w:r>
        <w:rPr>
          <w:rFonts w:ascii="Times New Roman" w:hAnsi="Times New Roman" w:cs="Times New Roman"/>
          <w:sz w:val="24"/>
          <w:szCs w:val="24"/>
          <w:lang w:val="kk-KZ"/>
        </w:rPr>
        <w:t>2</w:t>
      </w:r>
    </w:p>
    <w:p w:rsidR="00ED1D6B" w:rsidRPr="00ED1D6B" w:rsidRDefault="00ED1D6B" w:rsidP="00ED1D6B">
      <w:pPr>
        <w:jc w:val="center"/>
        <w:rPr>
          <w:rFonts w:ascii="Times New Roman" w:hAnsi="Times New Roman" w:cs="Times New Roman"/>
          <w:sz w:val="24"/>
          <w:szCs w:val="24"/>
          <w:lang w:val="kk-KZ"/>
        </w:rPr>
      </w:pPr>
      <w:r w:rsidRPr="00ED1D6B">
        <w:rPr>
          <w:rFonts w:ascii="Times New Roman" w:hAnsi="Times New Roman" w:cs="Times New Roman"/>
          <w:sz w:val="24"/>
          <w:szCs w:val="24"/>
          <w:lang w:val="kk-KZ"/>
        </w:rPr>
        <w:t>Кредит саны  – 2</w:t>
      </w:r>
    </w:p>
    <w:p w:rsidR="00ED1D6B" w:rsidRPr="00ED1D6B" w:rsidRDefault="00ED1D6B" w:rsidP="00ED1D6B">
      <w:pPr>
        <w:pStyle w:val="a7"/>
        <w:spacing w:after="0" w:line="240" w:lineRule="auto"/>
        <w:ind w:left="0"/>
        <w:jc w:val="center"/>
        <w:rPr>
          <w:rFonts w:ascii="Times New Roman" w:hAnsi="Times New Roman" w:cs="Times New Roman"/>
          <w:b/>
          <w:sz w:val="24"/>
          <w:szCs w:val="24"/>
          <w:lang w:val="kk-KZ"/>
        </w:rPr>
      </w:pPr>
    </w:p>
    <w:p w:rsidR="00ED1D6B" w:rsidRPr="00ED1D6B" w:rsidRDefault="00ED1D6B" w:rsidP="00ED1D6B">
      <w:pPr>
        <w:pStyle w:val="a7"/>
        <w:spacing w:after="0" w:line="240" w:lineRule="auto"/>
        <w:ind w:left="0"/>
        <w:jc w:val="center"/>
        <w:rPr>
          <w:rFonts w:ascii="Times New Roman" w:hAnsi="Times New Roman" w:cs="Times New Roman"/>
          <w:b/>
          <w:sz w:val="24"/>
          <w:szCs w:val="24"/>
          <w:lang w:val="kk-KZ"/>
        </w:rPr>
      </w:pPr>
    </w:p>
    <w:p w:rsidR="00ED1D6B" w:rsidRPr="00ED1D6B" w:rsidRDefault="00ED1D6B" w:rsidP="00ED1D6B">
      <w:pPr>
        <w:pStyle w:val="a7"/>
        <w:spacing w:after="0" w:line="240" w:lineRule="auto"/>
        <w:ind w:left="0"/>
        <w:rPr>
          <w:rFonts w:ascii="Times New Roman" w:hAnsi="Times New Roman" w:cs="Times New Roman"/>
          <w:b/>
          <w:sz w:val="24"/>
          <w:szCs w:val="24"/>
          <w:lang w:val="kk-KZ"/>
        </w:rPr>
      </w:pPr>
    </w:p>
    <w:p w:rsidR="00ED1D6B" w:rsidRPr="00ED1D6B" w:rsidRDefault="00ED1D6B" w:rsidP="00ED1D6B">
      <w:pPr>
        <w:pStyle w:val="a7"/>
        <w:spacing w:after="0" w:line="240" w:lineRule="auto"/>
        <w:ind w:left="0"/>
        <w:jc w:val="center"/>
        <w:rPr>
          <w:rFonts w:ascii="Times New Roman" w:hAnsi="Times New Roman" w:cs="Times New Roman"/>
          <w:b/>
          <w:sz w:val="24"/>
          <w:szCs w:val="24"/>
          <w:lang w:val="kk-KZ"/>
        </w:rPr>
      </w:pPr>
    </w:p>
    <w:p w:rsidR="00ED1D6B" w:rsidRPr="00ED1D6B" w:rsidRDefault="00ED1D6B" w:rsidP="00ED1D6B">
      <w:pPr>
        <w:pStyle w:val="a7"/>
        <w:spacing w:after="0" w:line="240" w:lineRule="auto"/>
        <w:ind w:left="0"/>
        <w:jc w:val="center"/>
        <w:rPr>
          <w:rFonts w:ascii="Times New Roman" w:hAnsi="Times New Roman" w:cs="Times New Roman"/>
          <w:b/>
          <w:sz w:val="24"/>
          <w:szCs w:val="24"/>
          <w:lang w:val="kk-KZ"/>
        </w:rPr>
      </w:pPr>
    </w:p>
    <w:p w:rsidR="00ED1D6B" w:rsidRPr="00ED1D6B" w:rsidRDefault="00ED1D6B" w:rsidP="00ED1D6B">
      <w:pPr>
        <w:pStyle w:val="a7"/>
        <w:spacing w:after="0" w:line="240" w:lineRule="auto"/>
        <w:ind w:left="0"/>
        <w:jc w:val="center"/>
        <w:rPr>
          <w:rFonts w:ascii="Times New Roman" w:hAnsi="Times New Roman" w:cs="Times New Roman"/>
          <w:b/>
          <w:sz w:val="24"/>
          <w:szCs w:val="24"/>
          <w:lang w:val="kk-KZ"/>
        </w:rPr>
      </w:pPr>
    </w:p>
    <w:p w:rsidR="00ED1D6B" w:rsidRPr="00ED1D6B" w:rsidRDefault="00ED1D6B" w:rsidP="00ED1D6B">
      <w:pPr>
        <w:pStyle w:val="a7"/>
        <w:spacing w:after="0" w:line="240" w:lineRule="auto"/>
        <w:ind w:left="0"/>
        <w:jc w:val="center"/>
        <w:rPr>
          <w:rFonts w:ascii="Times New Roman" w:hAnsi="Times New Roman" w:cs="Times New Roman"/>
          <w:b/>
          <w:sz w:val="24"/>
          <w:szCs w:val="24"/>
          <w:lang w:val="kk-KZ"/>
        </w:rPr>
      </w:pPr>
    </w:p>
    <w:p w:rsidR="00ED1D6B" w:rsidRPr="00ED1D6B" w:rsidRDefault="00ED1D6B" w:rsidP="00ED1D6B">
      <w:pPr>
        <w:pStyle w:val="a7"/>
        <w:spacing w:after="0" w:line="240" w:lineRule="auto"/>
        <w:ind w:left="0"/>
        <w:jc w:val="center"/>
        <w:rPr>
          <w:rFonts w:ascii="Times New Roman" w:hAnsi="Times New Roman" w:cs="Times New Roman"/>
          <w:b/>
          <w:sz w:val="24"/>
          <w:szCs w:val="24"/>
          <w:lang w:val="kk-KZ"/>
        </w:rPr>
      </w:pPr>
    </w:p>
    <w:p w:rsidR="00ED1D6B" w:rsidRPr="00ED1D6B" w:rsidRDefault="00ED1D6B" w:rsidP="00ED1D6B">
      <w:pPr>
        <w:pStyle w:val="a7"/>
        <w:spacing w:after="0" w:line="240" w:lineRule="auto"/>
        <w:ind w:left="0"/>
        <w:jc w:val="center"/>
        <w:rPr>
          <w:rFonts w:ascii="Times New Roman" w:hAnsi="Times New Roman" w:cs="Times New Roman"/>
          <w:b/>
          <w:sz w:val="24"/>
          <w:szCs w:val="24"/>
          <w:lang w:val="kk-KZ"/>
        </w:rPr>
      </w:pPr>
      <w:r w:rsidRPr="00ED1D6B">
        <w:rPr>
          <w:rFonts w:ascii="Times New Roman" w:hAnsi="Times New Roman" w:cs="Times New Roman"/>
          <w:b/>
          <w:sz w:val="24"/>
          <w:szCs w:val="24"/>
          <w:lang w:val="kk-KZ"/>
        </w:rPr>
        <w:t>Алматы 2019 ж.</w:t>
      </w:r>
    </w:p>
    <w:p w:rsidR="00ED1D6B" w:rsidRPr="00ED1D6B" w:rsidRDefault="00ED1D6B" w:rsidP="00ED1D6B">
      <w:pPr>
        <w:pStyle w:val="a7"/>
        <w:spacing w:after="0" w:line="240" w:lineRule="auto"/>
        <w:ind w:left="0"/>
        <w:jc w:val="both"/>
        <w:rPr>
          <w:rFonts w:ascii="Times New Roman" w:hAnsi="Times New Roman" w:cs="Times New Roman"/>
          <w:sz w:val="24"/>
          <w:szCs w:val="24"/>
          <w:lang w:val="kk-KZ"/>
        </w:rPr>
      </w:pPr>
      <w:r w:rsidRPr="00ED1D6B">
        <w:rPr>
          <w:rFonts w:ascii="Times New Roman" w:hAnsi="Times New Roman" w:cs="Times New Roman"/>
          <w:sz w:val="24"/>
          <w:szCs w:val="24"/>
          <w:lang w:val="kk-KZ"/>
        </w:rPr>
        <w:lastRenderedPageBreak/>
        <w:t>Пәннің оқу-әдістемелік кешенін психология ғылымдарының</w:t>
      </w:r>
      <w:r w:rsidR="00166B7D">
        <w:rPr>
          <w:rFonts w:ascii="Times New Roman" w:hAnsi="Times New Roman" w:cs="Times New Roman"/>
          <w:sz w:val="24"/>
          <w:szCs w:val="24"/>
          <w:lang w:val="kk-KZ"/>
        </w:rPr>
        <w:t xml:space="preserve"> магистрі, аға оқытушы</w:t>
      </w:r>
      <w:r w:rsidRPr="00ED1D6B">
        <w:rPr>
          <w:rFonts w:ascii="Times New Roman" w:hAnsi="Times New Roman" w:cs="Times New Roman"/>
          <w:sz w:val="24"/>
          <w:szCs w:val="24"/>
          <w:lang w:val="kk-KZ"/>
        </w:rPr>
        <w:t xml:space="preserve">            </w:t>
      </w:r>
      <w:r w:rsidR="00166B7D">
        <w:rPr>
          <w:rFonts w:ascii="Times New Roman" w:hAnsi="Times New Roman" w:cs="Times New Roman"/>
          <w:sz w:val="24"/>
          <w:szCs w:val="24"/>
          <w:lang w:val="kk-KZ"/>
        </w:rPr>
        <w:t xml:space="preserve">Сайлинова Қ.Қ. </w:t>
      </w:r>
      <w:r w:rsidRPr="00ED1D6B">
        <w:rPr>
          <w:rFonts w:ascii="Times New Roman" w:hAnsi="Times New Roman" w:cs="Times New Roman"/>
          <w:sz w:val="24"/>
          <w:szCs w:val="24"/>
          <w:lang w:val="kk-KZ"/>
        </w:rPr>
        <w:t xml:space="preserve">дайындаған.  </w:t>
      </w:r>
    </w:p>
    <w:p w:rsidR="00ED1D6B" w:rsidRPr="00ED1D6B" w:rsidRDefault="00ED1D6B" w:rsidP="00ED1D6B">
      <w:pPr>
        <w:jc w:val="both"/>
        <w:rPr>
          <w:rFonts w:ascii="Times New Roman" w:hAnsi="Times New Roman" w:cs="Times New Roman"/>
          <w:sz w:val="24"/>
          <w:szCs w:val="24"/>
          <w:lang w:val="kk-KZ"/>
        </w:rPr>
      </w:pPr>
    </w:p>
    <w:p w:rsidR="00ED1D6B" w:rsidRPr="00ED1D6B" w:rsidRDefault="00ED1D6B" w:rsidP="00ED1D6B">
      <w:pPr>
        <w:jc w:val="both"/>
        <w:rPr>
          <w:rFonts w:ascii="Times New Roman" w:hAnsi="Times New Roman" w:cs="Times New Roman"/>
          <w:sz w:val="24"/>
          <w:szCs w:val="24"/>
          <w:lang w:val="kk-KZ"/>
        </w:rPr>
      </w:pPr>
    </w:p>
    <w:p w:rsidR="00ED1D6B" w:rsidRPr="00ED1D6B" w:rsidRDefault="00ED1D6B" w:rsidP="00ED1D6B">
      <w:pPr>
        <w:jc w:val="both"/>
        <w:rPr>
          <w:rFonts w:ascii="Times New Roman" w:hAnsi="Times New Roman" w:cs="Times New Roman"/>
          <w:sz w:val="24"/>
          <w:szCs w:val="24"/>
          <w:lang w:val="kk-KZ"/>
        </w:rPr>
      </w:pPr>
    </w:p>
    <w:p w:rsidR="00166B7D" w:rsidRDefault="00166B7D" w:rsidP="00166B7D">
      <w:pPr>
        <w:spacing w:after="0" w:line="240" w:lineRule="auto"/>
        <w:rPr>
          <w:rFonts w:ascii="Times New Roman" w:hAnsi="Times New Roman" w:cs="Times New Roman"/>
          <w:iCs/>
          <w:sz w:val="24"/>
          <w:szCs w:val="24"/>
        </w:rPr>
      </w:pPr>
      <w:r>
        <w:rPr>
          <w:rFonts w:ascii="Times New Roman" w:hAnsi="Times New Roman" w:cs="Times New Roman"/>
          <w:iCs/>
          <w:sz w:val="24"/>
          <w:szCs w:val="24"/>
          <w:lang w:val="kk-KZ"/>
        </w:rPr>
        <w:t>«</w:t>
      </w:r>
      <w:r w:rsidRPr="00BF66CF">
        <w:rPr>
          <w:rFonts w:ascii="Times New Roman" w:hAnsi="Times New Roman" w:cs="Times New Roman"/>
          <w:iCs/>
          <w:sz w:val="24"/>
          <w:szCs w:val="24"/>
        </w:rPr>
        <w:t>6B05102 Биология</w:t>
      </w:r>
      <w:r>
        <w:rPr>
          <w:rFonts w:ascii="Times New Roman" w:hAnsi="Times New Roman" w:cs="Times New Roman"/>
          <w:iCs/>
          <w:sz w:val="24"/>
          <w:szCs w:val="24"/>
          <w:lang w:val="kk-KZ"/>
        </w:rPr>
        <w:t>»</w:t>
      </w:r>
      <w:r w:rsidRPr="00BF66CF">
        <w:rPr>
          <w:rFonts w:ascii="Times New Roman" w:hAnsi="Times New Roman" w:cs="Times New Roman"/>
          <w:iCs/>
          <w:sz w:val="24"/>
          <w:szCs w:val="24"/>
          <w:lang w:val="kk-KZ"/>
        </w:rPr>
        <w:t xml:space="preserve"> </w:t>
      </w:r>
      <w:r w:rsidRPr="00BF66CF">
        <w:rPr>
          <w:rFonts w:ascii="Times New Roman" w:hAnsi="Times New Roman" w:cs="Times New Roman"/>
          <w:iCs/>
          <w:sz w:val="24"/>
          <w:szCs w:val="24"/>
        </w:rPr>
        <w:t>,</w:t>
      </w:r>
      <w:r>
        <w:rPr>
          <w:rFonts w:ascii="Times New Roman" w:hAnsi="Times New Roman" w:cs="Times New Roman"/>
          <w:iCs/>
          <w:sz w:val="24"/>
          <w:szCs w:val="24"/>
          <w:lang w:val="kk-KZ"/>
        </w:rPr>
        <w:t xml:space="preserve"> «</w:t>
      </w:r>
      <w:r w:rsidRPr="00BF66CF">
        <w:rPr>
          <w:rFonts w:ascii="Times New Roman" w:hAnsi="Times New Roman" w:cs="Times New Roman"/>
          <w:iCs/>
          <w:sz w:val="24"/>
          <w:szCs w:val="24"/>
        </w:rPr>
        <w:t>6B05108 Биомедицина</w:t>
      </w:r>
      <w:r>
        <w:rPr>
          <w:rFonts w:ascii="Times New Roman" w:hAnsi="Times New Roman" w:cs="Times New Roman"/>
          <w:iCs/>
          <w:sz w:val="24"/>
          <w:szCs w:val="24"/>
          <w:lang w:val="kk-KZ"/>
        </w:rPr>
        <w:t>»</w:t>
      </w:r>
      <w:r w:rsidRPr="00BF66CF">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w:t>
      </w:r>
      <w:r w:rsidRPr="00BF66CF">
        <w:rPr>
          <w:rFonts w:ascii="Times New Roman" w:hAnsi="Times New Roman" w:cs="Times New Roman"/>
          <w:iCs/>
          <w:sz w:val="24"/>
          <w:szCs w:val="24"/>
        </w:rPr>
        <w:t>6B05103 Биотехнология</w:t>
      </w:r>
      <w:r>
        <w:rPr>
          <w:rFonts w:ascii="Times New Roman" w:hAnsi="Times New Roman" w:cs="Times New Roman"/>
          <w:iCs/>
          <w:sz w:val="24"/>
          <w:szCs w:val="24"/>
          <w:lang w:val="kk-KZ"/>
        </w:rPr>
        <w:t>»</w:t>
      </w:r>
      <w:r w:rsidRPr="00BF66CF">
        <w:rPr>
          <w:rFonts w:ascii="Times New Roman" w:hAnsi="Times New Roman" w:cs="Times New Roman"/>
          <w:iCs/>
          <w:sz w:val="24"/>
          <w:szCs w:val="24"/>
        </w:rPr>
        <w:t>,</w:t>
      </w:r>
    </w:p>
    <w:p w:rsidR="00166B7D" w:rsidRPr="00166B7D" w:rsidRDefault="00166B7D" w:rsidP="00166B7D">
      <w:pPr>
        <w:spacing w:after="0" w:line="240" w:lineRule="auto"/>
        <w:rPr>
          <w:rFonts w:ascii="Times New Roman" w:hAnsi="Times New Roman" w:cs="Times New Roman"/>
          <w:iCs/>
          <w:sz w:val="24"/>
          <w:szCs w:val="24"/>
          <w:lang w:val="kk-KZ"/>
        </w:rPr>
      </w:pPr>
      <w:r>
        <w:rPr>
          <w:rFonts w:ascii="Times New Roman" w:hAnsi="Times New Roman" w:cs="Times New Roman"/>
          <w:iCs/>
          <w:sz w:val="24"/>
          <w:szCs w:val="24"/>
          <w:lang w:val="kk-KZ"/>
        </w:rPr>
        <w:t xml:space="preserve"> «</w:t>
      </w:r>
      <w:r w:rsidRPr="00CD5B64">
        <w:rPr>
          <w:rFonts w:ascii="Times New Roman" w:hAnsi="Times New Roman" w:cs="Times New Roman"/>
          <w:iCs/>
          <w:sz w:val="24"/>
          <w:szCs w:val="24"/>
          <w:lang w:val="kk-KZ"/>
        </w:rPr>
        <w:t>6B05107 Микробиология</w:t>
      </w:r>
      <w:r>
        <w:rPr>
          <w:rFonts w:ascii="Times New Roman" w:hAnsi="Times New Roman" w:cs="Times New Roman"/>
          <w:iCs/>
          <w:sz w:val="24"/>
          <w:szCs w:val="24"/>
          <w:lang w:val="kk-KZ"/>
        </w:rPr>
        <w:t>»</w:t>
      </w:r>
      <w:r w:rsidRPr="00CD5B64">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w:t>
      </w:r>
      <w:r w:rsidRPr="00CD5B64">
        <w:rPr>
          <w:rFonts w:ascii="Times New Roman" w:hAnsi="Times New Roman" w:cs="Times New Roman"/>
          <w:iCs/>
          <w:sz w:val="24"/>
          <w:szCs w:val="24"/>
          <w:lang w:val="kk-KZ"/>
        </w:rPr>
        <w:t>6B05105 Генетика</w:t>
      </w:r>
      <w:r>
        <w:rPr>
          <w:rFonts w:ascii="Times New Roman" w:hAnsi="Times New Roman" w:cs="Times New Roman"/>
          <w:iCs/>
          <w:sz w:val="24"/>
          <w:szCs w:val="24"/>
          <w:lang w:val="kk-KZ"/>
        </w:rPr>
        <w:t xml:space="preserve">»  </w:t>
      </w:r>
    </w:p>
    <w:p w:rsidR="00ED1D6B" w:rsidRPr="00166B7D" w:rsidRDefault="00ED1D6B" w:rsidP="00166B7D">
      <w:pPr>
        <w:spacing w:after="0" w:line="240" w:lineRule="auto"/>
        <w:rPr>
          <w:rFonts w:ascii="Times New Roman" w:hAnsi="Times New Roman" w:cs="Times New Roman"/>
          <w:iCs/>
          <w:sz w:val="24"/>
          <w:szCs w:val="24"/>
          <w:lang w:val="kk-KZ"/>
        </w:rPr>
      </w:pPr>
      <w:r w:rsidRPr="00ED1D6B">
        <w:rPr>
          <w:rFonts w:ascii="Times New Roman" w:hAnsi="Times New Roman" w:cs="Times New Roman"/>
          <w:bCs/>
          <w:sz w:val="24"/>
          <w:szCs w:val="24"/>
          <w:lang w:val="kk-KZ"/>
        </w:rPr>
        <w:t xml:space="preserve">мамандықтары бойынша білім беру бағдарламасы </w:t>
      </w:r>
      <w:r w:rsidRPr="00ED1D6B">
        <w:rPr>
          <w:rFonts w:ascii="Times New Roman" w:hAnsi="Times New Roman" w:cs="Times New Roman"/>
          <w:sz w:val="24"/>
          <w:szCs w:val="24"/>
          <w:lang w:val="kk-KZ"/>
        </w:rPr>
        <w:t xml:space="preserve">негізінде. </w:t>
      </w:r>
    </w:p>
    <w:p w:rsidR="00ED1D6B" w:rsidRPr="00ED1D6B" w:rsidRDefault="00ED1D6B" w:rsidP="00ED1D6B">
      <w:pPr>
        <w:jc w:val="both"/>
        <w:rPr>
          <w:rFonts w:ascii="Times New Roman" w:eastAsia="Batang" w:hAnsi="Times New Roman" w:cs="Times New Roman"/>
          <w:sz w:val="24"/>
          <w:szCs w:val="24"/>
          <w:lang w:val="kk-KZ"/>
        </w:rPr>
      </w:pPr>
    </w:p>
    <w:p w:rsidR="00ED1D6B" w:rsidRPr="00ED1D6B" w:rsidRDefault="00ED1D6B" w:rsidP="00ED1D6B">
      <w:pPr>
        <w:jc w:val="both"/>
        <w:rPr>
          <w:rFonts w:ascii="Times New Roman" w:eastAsia="Batang" w:hAnsi="Times New Roman" w:cs="Times New Roman"/>
          <w:sz w:val="24"/>
          <w:szCs w:val="24"/>
          <w:lang w:val="kk-KZ"/>
        </w:rPr>
      </w:pPr>
    </w:p>
    <w:p w:rsidR="00ED1D6B" w:rsidRPr="00ED1D6B" w:rsidRDefault="00ED1D6B" w:rsidP="00ED1D6B">
      <w:pPr>
        <w:pStyle w:val="a7"/>
        <w:ind w:left="0"/>
        <w:rPr>
          <w:rFonts w:ascii="Times New Roman" w:hAnsi="Times New Roman" w:cs="Times New Roman"/>
          <w:sz w:val="24"/>
          <w:szCs w:val="24"/>
          <w:lang w:val="kk-KZ"/>
        </w:rPr>
      </w:pPr>
      <w:r w:rsidRPr="00ED1D6B">
        <w:rPr>
          <w:rFonts w:ascii="Times New Roman" w:hAnsi="Times New Roman" w:cs="Times New Roman"/>
          <w:sz w:val="24"/>
          <w:szCs w:val="24"/>
          <w:lang w:val="kk-KZ"/>
        </w:rPr>
        <w:t>Жалпы және қолданбалы психология</w:t>
      </w:r>
      <w:r w:rsidRPr="00ED1D6B">
        <w:rPr>
          <w:rFonts w:ascii="Times New Roman" w:hAnsi="Times New Roman" w:cs="Times New Roman"/>
          <w:b/>
          <w:sz w:val="24"/>
          <w:szCs w:val="24"/>
          <w:lang w:val="kk-KZ"/>
        </w:rPr>
        <w:t xml:space="preserve"> </w:t>
      </w:r>
      <w:r w:rsidRPr="00ED1D6B">
        <w:rPr>
          <w:rFonts w:ascii="Times New Roman" w:hAnsi="Times New Roman" w:cs="Times New Roman"/>
          <w:sz w:val="24"/>
          <w:szCs w:val="24"/>
          <w:lang w:val="kk-KZ"/>
        </w:rPr>
        <w:t xml:space="preserve">кафедрасының  мәжілісінде қаралып ұсынылды. </w:t>
      </w:r>
    </w:p>
    <w:p w:rsidR="00ED1D6B" w:rsidRPr="00ED1D6B" w:rsidRDefault="00ED1D6B" w:rsidP="00ED1D6B">
      <w:pPr>
        <w:jc w:val="both"/>
        <w:rPr>
          <w:rFonts w:ascii="Times New Roman" w:hAnsi="Times New Roman" w:cs="Times New Roman"/>
          <w:sz w:val="24"/>
          <w:szCs w:val="24"/>
          <w:lang w:val="kk-KZ"/>
        </w:rPr>
      </w:pPr>
      <w:r w:rsidRPr="00ED1D6B">
        <w:rPr>
          <w:rFonts w:ascii="Times New Roman" w:hAnsi="Times New Roman" w:cs="Times New Roman"/>
          <w:sz w:val="24"/>
          <w:szCs w:val="24"/>
          <w:lang w:val="kk-KZ"/>
        </w:rPr>
        <w:t xml:space="preserve"> «27» тамыз, 2019 ж., хаттама № 1</w:t>
      </w:r>
    </w:p>
    <w:p w:rsidR="00ED1D6B" w:rsidRPr="00ED1D6B" w:rsidRDefault="00ED1D6B" w:rsidP="00ED1D6B">
      <w:pPr>
        <w:jc w:val="both"/>
        <w:rPr>
          <w:rFonts w:ascii="Times New Roman" w:hAnsi="Times New Roman" w:cs="Times New Roman"/>
          <w:sz w:val="24"/>
          <w:szCs w:val="24"/>
          <w:lang w:val="kk-KZ"/>
        </w:rPr>
      </w:pPr>
    </w:p>
    <w:p w:rsidR="00ED1D6B" w:rsidRPr="00ED1D6B" w:rsidRDefault="00ED1D6B" w:rsidP="00ED1D6B">
      <w:pPr>
        <w:jc w:val="both"/>
        <w:rPr>
          <w:rFonts w:ascii="Times New Roman" w:hAnsi="Times New Roman" w:cs="Times New Roman"/>
          <w:sz w:val="24"/>
          <w:szCs w:val="24"/>
          <w:lang w:val="kk-KZ"/>
        </w:rPr>
      </w:pPr>
    </w:p>
    <w:p w:rsidR="00ED1D6B" w:rsidRPr="00ED1D6B" w:rsidRDefault="00ED1D6B" w:rsidP="00ED1D6B">
      <w:pPr>
        <w:jc w:val="both"/>
        <w:rPr>
          <w:rFonts w:ascii="Times New Roman" w:hAnsi="Times New Roman" w:cs="Times New Roman"/>
          <w:sz w:val="24"/>
          <w:szCs w:val="24"/>
          <w:lang w:val="kk-KZ"/>
        </w:rPr>
      </w:pPr>
      <w:r w:rsidRPr="00ED1D6B">
        <w:rPr>
          <w:rFonts w:ascii="Times New Roman" w:hAnsi="Times New Roman" w:cs="Times New Roman"/>
          <w:sz w:val="24"/>
          <w:szCs w:val="24"/>
          <w:lang w:val="kk-KZ"/>
        </w:rPr>
        <w:t>Кафедра меңгерушісі _____</w:t>
      </w:r>
      <w:r w:rsidRPr="00ED1D6B">
        <w:rPr>
          <w:rFonts w:ascii="Times New Roman" w:hAnsi="Times New Roman" w:cs="Times New Roman"/>
          <w:sz w:val="24"/>
          <w:szCs w:val="24"/>
          <w:u w:val="single"/>
          <w:lang w:val="kk-KZ"/>
        </w:rPr>
        <w:tab/>
      </w:r>
      <w:r w:rsidRPr="00ED1D6B">
        <w:rPr>
          <w:rFonts w:ascii="Times New Roman" w:hAnsi="Times New Roman" w:cs="Times New Roman"/>
          <w:sz w:val="24"/>
          <w:szCs w:val="24"/>
          <w:u w:val="single"/>
          <w:lang w:val="kk-KZ"/>
        </w:rPr>
        <w:tab/>
      </w:r>
      <w:r w:rsidRPr="00ED1D6B">
        <w:rPr>
          <w:rFonts w:ascii="Times New Roman" w:hAnsi="Times New Roman" w:cs="Times New Roman"/>
          <w:sz w:val="24"/>
          <w:szCs w:val="24"/>
          <w:u w:val="single"/>
          <w:lang w:val="kk-KZ"/>
        </w:rPr>
        <w:tab/>
      </w:r>
      <w:r w:rsidRPr="00ED1D6B">
        <w:rPr>
          <w:rFonts w:ascii="Times New Roman" w:hAnsi="Times New Roman" w:cs="Times New Roman"/>
          <w:sz w:val="24"/>
          <w:szCs w:val="24"/>
          <w:u w:val="single"/>
          <w:lang w:val="kk-KZ"/>
        </w:rPr>
        <w:tab/>
      </w:r>
      <w:r w:rsidRPr="00ED1D6B">
        <w:rPr>
          <w:rFonts w:ascii="Times New Roman" w:hAnsi="Times New Roman" w:cs="Times New Roman"/>
          <w:sz w:val="24"/>
          <w:szCs w:val="24"/>
          <w:u w:val="single"/>
          <w:lang w:val="kk-KZ"/>
        </w:rPr>
        <w:tab/>
      </w:r>
      <w:r w:rsidRPr="00ED1D6B">
        <w:rPr>
          <w:rFonts w:ascii="Times New Roman" w:hAnsi="Times New Roman" w:cs="Times New Roman"/>
          <w:sz w:val="24"/>
          <w:szCs w:val="24"/>
          <w:lang w:val="kk-KZ"/>
        </w:rPr>
        <w:t xml:space="preserve">__________ З.Б. Мадалиева    </w:t>
      </w:r>
    </w:p>
    <w:p w:rsidR="00ED1D6B" w:rsidRPr="00ED1D6B" w:rsidRDefault="00ED1D6B" w:rsidP="00ED1D6B">
      <w:pPr>
        <w:jc w:val="both"/>
        <w:rPr>
          <w:rFonts w:ascii="Times New Roman" w:hAnsi="Times New Roman" w:cs="Times New Roman"/>
          <w:sz w:val="24"/>
          <w:szCs w:val="24"/>
          <w:lang w:val="kk-KZ"/>
        </w:rPr>
      </w:pPr>
    </w:p>
    <w:p w:rsidR="00ED1D6B" w:rsidRPr="00ED1D6B" w:rsidRDefault="00ED1D6B" w:rsidP="00ED1D6B">
      <w:pPr>
        <w:jc w:val="both"/>
        <w:rPr>
          <w:rFonts w:ascii="Times New Roman" w:hAnsi="Times New Roman" w:cs="Times New Roman"/>
          <w:sz w:val="24"/>
          <w:szCs w:val="24"/>
          <w:lang w:val="kk-KZ"/>
        </w:rPr>
      </w:pPr>
    </w:p>
    <w:p w:rsidR="00ED1D6B" w:rsidRPr="00ED1D6B" w:rsidRDefault="00ED1D6B" w:rsidP="00ED1D6B">
      <w:pPr>
        <w:jc w:val="center"/>
        <w:rPr>
          <w:rFonts w:ascii="Times New Roman" w:hAnsi="Times New Roman" w:cs="Times New Roman"/>
          <w:sz w:val="24"/>
          <w:szCs w:val="24"/>
          <w:lang w:val="kk-KZ"/>
        </w:rPr>
      </w:pPr>
    </w:p>
    <w:p w:rsidR="00ED1D6B" w:rsidRPr="00ED1D6B" w:rsidRDefault="00ED1D6B" w:rsidP="00ED1D6B">
      <w:pPr>
        <w:rPr>
          <w:rFonts w:ascii="Times New Roman" w:hAnsi="Times New Roman" w:cs="Times New Roman"/>
          <w:b/>
          <w:sz w:val="24"/>
          <w:szCs w:val="24"/>
          <w:lang w:val="kk-KZ"/>
        </w:rPr>
      </w:pPr>
      <w:r w:rsidRPr="00ED1D6B">
        <w:rPr>
          <w:rFonts w:ascii="Times New Roman" w:hAnsi="Times New Roman" w:cs="Times New Roman"/>
          <w:sz w:val="24"/>
          <w:szCs w:val="24"/>
          <w:lang w:val="kk-KZ"/>
        </w:rPr>
        <w:t>Факультеттің әдістемелік (бюро) кеңесінде  ұсынылды.</w:t>
      </w:r>
    </w:p>
    <w:p w:rsidR="00ED1D6B" w:rsidRPr="00ED1D6B" w:rsidRDefault="00ED1D6B" w:rsidP="00ED1D6B">
      <w:pPr>
        <w:rPr>
          <w:rFonts w:ascii="Times New Roman" w:hAnsi="Times New Roman" w:cs="Times New Roman"/>
          <w:sz w:val="24"/>
          <w:szCs w:val="24"/>
          <w:u w:val="single"/>
          <w:lang w:val="kk-KZ"/>
        </w:rPr>
      </w:pPr>
      <w:r w:rsidRPr="00ED1D6B">
        <w:rPr>
          <w:rFonts w:ascii="Times New Roman" w:hAnsi="Times New Roman" w:cs="Times New Roman"/>
          <w:sz w:val="24"/>
          <w:szCs w:val="24"/>
          <w:lang w:val="kk-KZ"/>
        </w:rPr>
        <w:t xml:space="preserve">«28» тамыз, 2019 ж.,  хаттама № 11  </w:t>
      </w:r>
      <w:r w:rsidRPr="00ED1D6B">
        <w:rPr>
          <w:rFonts w:ascii="Times New Roman" w:hAnsi="Times New Roman" w:cs="Times New Roman"/>
          <w:sz w:val="24"/>
          <w:szCs w:val="24"/>
          <w:u w:val="single"/>
          <w:lang w:val="kk-KZ"/>
        </w:rPr>
        <w:t xml:space="preserve"> </w:t>
      </w:r>
    </w:p>
    <w:p w:rsidR="00ED1D6B" w:rsidRPr="00ED1D6B" w:rsidRDefault="00ED1D6B" w:rsidP="00ED1D6B">
      <w:pPr>
        <w:rPr>
          <w:rFonts w:ascii="Times New Roman" w:hAnsi="Times New Roman" w:cs="Times New Roman"/>
          <w:sz w:val="24"/>
          <w:szCs w:val="24"/>
          <w:lang w:val="kk-KZ"/>
        </w:rPr>
      </w:pPr>
    </w:p>
    <w:p w:rsidR="00ED1D6B" w:rsidRPr="00ED1D6B" w:rsidRDefault="00ED1D6B" w:rsidP="00ED1D6B">
      <w:pPr>
        <w:rPr>
          <w:rFonts w:ascii="Times New Roman" w:hAnsi="Times New Roman" w:cs="Times New Roman"/>
          <w:sz w:val="24"/>
          <w:szCs w:val="24"/>
          <w:lang w:val="kk-KZ"/>
        </w:rPr>
      </w:pPr>
      <w:r w:rsidRPr="00ED1D6B">
        <w:rPr>
          <w:rFonts w:ascii="Times New Roman" w:hAnsi="Times New Roman" w:cs="Times New Roman"/>
          <w:sz w:val="24"/>
          <w:szCs w:val="24"/>
          <w:lang w:val="kk-KZ"/>
        </w:rPr>
        <w:t>Факультеттің әдістемелік кеңесінің  төр</w:t>
      </w:r>
      <w:r>
        <w:rPr>
          <w:rFonts w:ascii="Times New Roman" w:hAnsi="Times New Roman" w:cs="Times New Roman"/>
          <w:sz w:val="24"/>
          <w:szCs w:val="24"/>
          <w:lang w:val="kk-KZ"/>
        </w:rPr>
        <w:t>айымы  _____________________</w:t>
      </w:r>
      <w:r w:rsidRPr="00ED1D6B">
        <w:rPr>
          <w:rFonts w:ascii="Times New Roman" w:hAnsi="Times New Roman" w:cs="Times New Roman"/>
          <w:sz w:val="24"/>
          <w:szCs w:val="24"/>
          <w:lang w:val="kk-KZ"/>
        </w:rPr>
        <w:t xml:space="preserve">М.П. Кабакова  </w:t>
      </w:r>
    </w:p>
    <w:p w:rsidR="00ED1D6B" w:rsidRPr="00166B7D" w:rsidRDefault="00ED1D6B" w:rsidP="00ED1D6B">
      <w:pPr>
        <w:rPr>
          <w:rFonts w:ascii="Times New Roman" w:hAnsi="Times New Roman" w:cs="Times New Roman"/>
          <w:sz w:val="24"/>
          <w:szCs w:val="24"/>
          <w:lang w:val="kk-KZ"/>
        </w:rPr>
      </w:pPr>
      <w:r w:rsidRPr="00ED1D6B">
        <w:rPr>
          <w:rFonts w:ascii="Times New Roman" w:hAnsi="Times New Roman" w:cs="Times New Roman"/>
          <w:sz w:val="24"/>
          <w:szCs w:val="24"/>
          <w:lang w:val="kk-KZ"/>
        </w:rPr>
        <w:t xml:space="preserve">               </w:t>
      </w:r>
      <w:r w:rsidR="00166B7D">
        <w:rPr>
          <w:rFonts w:ascii="Times New Roman" w:hAnsi="Times New Roman" w:cs="Times New Roman"/>
          <w:sz w:val="24"/>
          <w:szCs w:val="24"/>
          <w:lang w:val="kk-KZ"/>
        </w:rPr>
        <w:t xml:space="preserve">                             </w:t>
      </w:r>
    </w:p>
    <w:p w:rsidR="00ED1D6B" w:rsidRPr="00ED1D6B" w:rsidRDefault="00ED1D6B" w:rsidP="00ED1D6B">
      <w:pPr>
        <w:rPr>
          <w:rFonts w:ascii="Times New Roman" w:hAnsi="Times New Roman" w:cs="Times New Roman"/>
          <w:sz w:val="28"/>
          <w:szCs w:val="28"/>
          <w:lang w:val="kk-KZ"/>
        </w:rPr>
      </w:pPr>
    </w:p>
    <w:p w:rsidR="00ED1D6B" w:rsidRDefault="00ED1D6B" w:rsidP="00ED1D6B">
      <w:pPr>
        <w:rPr>
          <w:lang w:val="kk-KZ"/>
        </w:rPr>
      </w:pPr>
    </w:p>
    <w:p w:rsidR="00ED1D6B" w:rsidRDefault="00ED1D6B" w:rsidP="00ED1D6B">
      <w:pPr>
        <w:rPr>
          <w:lang w:val="kk-KZ"/>
        </w:rPr>
      </w:pPr>
    </w:p>
    <w:p w:rsidR="00ED1D6B" w:rsidRPr="004550F5" w:rsidRDefault="00ED1D6B" w:rsidP="00ED1D6B">
      <w:pPr>
        <w:rPr>
          <w:lang w:val="kk-KZ"/>
        </w:rPr>
      </w:pPr>
      <w:r w:rsidRPr="004550F5">
        <w:rPr>
          <w:lang w:val="kk-KZ"/>
        </w:rPr>
        <w:t xml:space="preserve">                                               </w:t>
      </w:r>
    </w:p>
    <w:p w:rsidR="00ED1D6B" w:rsidRPr="004550F5" w:rsidRDefault="00ED1D6B" w:rsidP="00ED1D6B">
      <w:pPr>
        <w:rPr>
          <w:lang w:val="kk-KZ"/>
        </w:rPr>
      </w:pPr>
    </w:p>
    <w:p w:rsidR="00ED1D6B" w:rsidRPr="004550F5" w:rsidRDefault="00ED1D6B" w:rsidP="00ED1D6B">
      <w:pPr>
        <w:rPr>
          <w:lang w:val="kk-KZ"/>
        </w:rPr>
      </w:pPr>
    </w:p>
    <w:p w:rsidR="00ED1D6B" w:rsidRPr="004550F5" w:rsidRDefault="00ED1D6B" w:rsidP="00ED1D6B">
      <w:pPr>
        <w:rPr>
          <w:lang w:val="kk-KZ"/>
        </w:rPr>
      </w:pPr>
    </w:p>
    <w:p w:rsidR="00ED1D6B" w:rsidRPr="004550F5" w:rsidRDefault="00ED1D6B" w:rsidP="00ED1D6B">
      <w:pPr>
        <w:rPr>
          <w:lang w:val="kk-KZ"/>
        </w:rPr>
      </w:pPr>
    </w:p>
    <w:p w:rsidR="00ED1D6B" w:rsidRPr="00166B7D" w:rsidRDefault="00ED1D6B" w:rsidP="00166B7D">
      <w:pPr>
        <w:tabs>
          <w:tab w:val="left" w:pos="3800"/>
          <w:tab w:val="center" w:pos="4819"/>
        </w:tabs>
        <w:jc w:val="center"/>
        <w:rPr>
          <w:rFonts w:ascii="Times New Roman" w:hAnsi="Times New Roman" w:cs="Times New Roman"/>
          <w:b/>
          <w:bCs/>
          <w:sz w:val="24"/>
          <w:szCs w:val="24"/>
          <w:lang w:val="kk-KZ"/>
        </w:rPr>
      </w:pPr>
      <w:r w:rsidRPr="00166B7D">
        <w:rPr>
          <w:rFonts w:ascii="Times New Roman" w:hAnsi="Times New Roman" w:cs="Times New Roman"/>
          <w:b/>
          <w:bCs/>
          <w:sz w:val="24"/>
          <w:szCs w:val="24"/>
          <w:lang w:val="kk-KZ"/>
        </w:rPr>
        <w:lastRenderedPageBreak/>
        <w:t>АЛҒЫ  С</w:t>
      </w:r>
      <w:r w:rsidRPr="00166B7D">
        <w:rPr>
          <w:rFonts w:ascii="Times New Roman" w:hAnsi="Times New Roman" w:cs="Times New Roman"/>
          <w:b/>
          <w:bCs/>
          <w:sz w:val="24"/>
          <w:szCs w:val="24"/>
          <w:lang w:val="kk-KZ"/>
        </w:rPr>
        <w:softHyphen/>
        <w:t>ӨЗ</w:t>
      </w:r>
    </w:p>
    <w:p w:rsidR="00ED1D6B" w:rsidRPr="00166B7D" w:rsidRDefault="00ED1D6B" w:rsidP="00ED1D6B">
      <w:pPr>
        <w:pStyle w:val="a5"/>
        <w:spacing w:after="0" w:line="240" w:lineRule="auto"/>
        <w:ind w:firstLine="210"/>
        <w:jc w:val="both"/>
        <w:rPr>
          <w:rFonts w:ascii="Times New Roman" w:hAnsi="Times New Roman" w:cs="Times New Roman"/>
          <w:sz w:val="24"/>
          <w:szCs w:val="24"/>
          <w:lang w:val="kk-KZ"/>
        </w:rPr>
      </w:pPr>
      <w:r w:rsidRPr="00166B7D">
        <w:rPr>
          <w:rFonts w:ascii="Times New Roman" w:hAnsi="Times New Roman" w:cs="Times New Roman"/>
          <w:b/>
          <w:sz w:val="24"/>
          <w:szCs w:val="24"/>
          <w:lang w:val="kk-KZ"/>
        </w:rPr>
        <w:t>Курстың қысқаша сипаттамасы:</w:t>
      </w:r>
      <w:r w:rsidRPr="00166B7D">
        <w:rPr>
          <w:rFonts w:ascii="Times New Roman" w:hAnsi="Times New Roman" w:cs="Times New Roman"/>
          <w:sz w:val="24"/>
          <w:szCs w:val="24"/>
          <w:lang w:val="kk-KZ"/>
        </w:rPr>
        <w:t xml:space="preserve"> “Психология” курсын оқу мен зерттеу  барысында алынған білімдер адамдармен, ұжыммен  сәтті өзара қарым-қатынас жасай алуды құру үшін қажет. Адам өзін терең тануға және басқаларды  жақсы тануға, өмір мен жұмыстың жаңа шарттарына сәтті бейімделуге, нәтижесінде табысты өмір мен сәтті кәсіби іс-әрекетті жасай алу үшін аса қажетті курс болып табылады.</w:t>
      </w:r>
    </w:p>
    <w:p w:rsidR="00ED1D6B" w:rsidRPr="00166B7D" w:rsidRDefault="00ED1D6B" w:rsidP="00ED1D6B">
      <w:pPr>
        <w:pStyle w:val="ac"/>
        <w:spacing w:before="0" w:beforeAutospacing="0" w:after="0" w:afterAutospacing="0"/>
        <w:jc w:val="both"/>
        <w:rPr>
          <w:lang w:val="kk-KZ"/>
        </w:rPr>
      </w:pPr>
      <w:r w:rsidRPr="00166B7D">
        <w:rPr>
          <w:b/>
          <w:lang w:val="kk-KZ"/>
        </w:rPr>
        <w:t>Курстың мақсаты</w:t>
      </w:r>
      <w:r w:rsidRPr="00166B7D">
        <w:rPr>
          <w:lang w:val="kk-KZ"/>
        </w:rPr>
        <w:t xml:space="preserve"> </w:t>
      </w:r>
      <w:r w:rsidR="00166B7D" w:rsidRPr="00E10877">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w:t>
      </w:r>
      <w:r w:rsidR="00166B7D">
        <w:rPr>
          <w:lang w:val="kk-KZ"/>
        </w:rPr>
        <w:t>мын қалыптастыру болып табылады</w:t>
      </w:r>
      <w:r w:rsidRPr="00166B7D">
        <w:rPr>
          <w:lang w:val="kk-KZ"/>
        </w:rPr>
        <w:t>.</w:t>
      </w:r>
    </w:p>
    <w:p w:rsidR="00ED1D6B" w:rsidRPr="00166B7D" w:rsidRDefault="00ED1D6B" w:rsidP="00ED1D6B">
      <w:pPr>
        <w:pStyle w:val="a5"/>
        <w:spacing w:after="0" w:line="240" w:lineRule="auto"/>
        <w:ind w:firstLine="454"/>
        <w:jc w:val="both"/>
        <w:rPr>
          <w:rFonts w:ascii="Times New Roman" w:hAnsi="Times New Roman" w:cs="Times New Roman"/>
          <w:b/>
          <w:i/>
          <w:sz w:val="24"/>
          <w:szCs w:val="24"/>
          <w:lang w:val="kk-KZ"/>
        </w:rPr>
      </w:pPr>
      <w:r w:rsidRPr="00166B7D">
        <w:rPr>
          <w:rFonts w:ascii="Times New Roman" w:hAnsi="Times New Roman" w:cs="Times New Roman"/>
          <w:b/>
          <w:sz w:val="24"/>
          <w:szCs w:val="24"/>
          <w:lang w:val="kk-KZ"/>
        </w:rPr>
        <w:t>Курстың міндеттері:</w:t>
      </w:r>
      <w:r w:rsidRPr="00166B7D">
        <w:rPr>
          <w:rFonts w:ascii="Times New Roman" w:hAnsi="Times New Roman" w:cs="Times New Roman"/>
          <w:sz w:val="24"/>
          <w:szCs w:val="24"/>
          <w:lang w:val="kk-KZ"/>
        </w:rPr>
        <w:t xml:space="preserve"> психологиясы 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психология </w:t>
      </w:r>
      <w:r w:rsidRPr="00166B7D">
        <w:rPr>
          <w:rFonts w:ascii="Times New Roman" w:hAnsi="Times New Roman" w:cs="Times New Roman"/>
          <w:sz w:val="24"/>
          <w:szCs w:val="24"/>
          <w:lang w:val="kk-KZ" w:eastAsia="ko-KR"/>
        </w:rPr>
        <w:t xml:space="preserve">туралы әлемдік  және отандық психология ғылымдарының негізгі принциптерімен, бағыттарымен және  идеяларымен  теориялық  негізде таныстыру; </w:t>
      </w:r>
      <w:r w:rsidRPr="00166B7D">
        <w:rPr>
          <w:rFonts w:ascii="Times New Roman" w:hAnsi="Times New Roman" w:cs="Times New Roman"/>
          <w:sz w:val="24"/>
          <w:szCs w:val="24"/>
          <w:lang w:val="kk-KZ"/>
        </w:rPr>
        <w:t xml:space="preserve">психология жайлы  негізгі заңдылықтары мен даму механизмдерін практикада қолдана алу туралы білімдер беру. </w:t>
      </w:r>
    </w:p>
    <w:p w:rsidR="00ED1D6B" w:rsidRPr="00166B7D" w:rsidRDefault="00ED1D6B" w:rsidP="00ED1D6B">
      <w:pPr>
        <w:pStyle w:val="a5"/>
        <w:spacing w:after="0" w:line="240" w:lineRule="auto"/>
        <w:ind w:firstLine="454"/>
        <w:jc w:val="both"/>
        <w:rPr>
          <w:rFonts w:ascii="Times New Roman" w:hAnsi="Times New Roman" w:cs="Times New Roman"/>
          <w:sz w:val="24"/>
          <w:szCs w:val="24"/>
          <w:lang w:val="kk-KZ"/>
        </w:rPr>
      </w:pPr>
      <w:r w:rsidRPr="00166B7D">
        <w:rPr>
          <w:rFonts w:ascii="Times New Roman" w:hAnsi="Times New Roman" w:cs="Times New Roman"/>
          <w:b/>
          <w:sz w:val="24"/>
          <w:szCs w:val="24"/>
          <w:lang w:val="kk-KZ"/>
        </w:rPr>
        <w:t xml:space="preserve">Пререквизиттер: </w:t>
      </w:r>
      <w:r w:rsidR="00B35921" w:rsidRPr="00265D3A">
        <w:rPr>
          <w:rFonts w:ascii="Times New Roman" w:hAnsi="Times New Roman" w:cs="Times New Roman"/>
          <w:sz w:val="24"/>
          <w:szCs w:val="24"/>
          <w:lang w:val="kk-KZ"/>
        </w:rPr>
        <w:t>“Мамандыққа кіріспе”</w:t>
      </w:r>
      <w:r w:rsidR="00B35921">
        <w:rPr>
          <w:rFonts w:ascii="Times New Roman" w:hAnsi="Times New Roman" w:cs="Times New Roman"/>
          <w:sz w:val="24"/>
          <w:szCs w:val="24"/>
          <w:lang w:val="kk-KZ"/>
        </w:rPr>
        <w:t xml:space="preserve">, </w:t>
      </w:r>
      <w:r w:rsidR="00B35921" w:rsidRPr="00265D3A">
        <w:rPr>
          <w:rFonts w:ascii="Times New Roman" w:hAnsi="Times New Roman" w:cs="Times New Roman"/>
          <w:sz w:val="24"/>
          <w:szCs w:val="24"/>
          <w:lang w:val="kk-KZ"/>
        </w:rPr>
        <w:t>“Философия”, “Әлеуметтану”</w:t>
      </w:r>
      <w:r w:rsidR="00B35921">
        <w:rPr>
          <w:rFonts w:ascii="Times New Roman" w:hAnsi="Times New Roman" w:cs="Times New Roman"/>
          <w:sz w:val="24"/>
          <w:szCs w:val="24"/>
          <w:lang w:val="kk-KZ"/>
        </w:rPr>
        <w:t xml:space="preserve">, </w:t>
      </w:r>
      <w:r w:rsidR="00B35921" w:rsidRPr="00265D3A">
        <w:rPr>
          <w:rFonts w:ascii="Times New Roman" w:hAnsi="Times New Roman" w:cs="Times New Roman"/>
          <w:sz w:val="24"/>
          <w:szCs w:val="24"/>
          <w:lang w:val="kk-KZ"/>
        </w:rPr>
        <w:t>“Әлеуметтік  психология”</w:t>
      </w:r>
      <w:r w:rsidR="00B35921">
        <w:rPr>
          <w:rFonts w:ascii="Times New Roman" w:hAnsi="Times New Roman" w:cs="Times New Roman"/>
          <w:sz w:val="24"/>
          <w:szCs w:val="24"/>
          <w:lang w:val="kk-KZ"/>
        </w:rPr>
        <w:t>.</w:t>
      </w:r>
      <w:r w:rsidR="00B35921" w:rsidRPr="00265D3A">
        <w:rPr>
          <w:rFonts w:ascii="Times New Roman" w:hAnsi="Times New Roman" w:cs="Times New Roman"/>
          <w:sz w:val="24"/>
          <w:szCs w:val="24"/>
          <w:lang w:val="kk-KZ"/>
        </w:rPr>
        <w:t xml:space="preserve">  </w:t>
      </w:r>
    </w:p>
    <w:p w:rsidR="00166B7D" w:rsidRDefault="00ED1D6B" w:rsidP="00166B7D">
      <w:pPr>
        <w:pStyle w:val="a5"/>
        <w:spacing w:after="0" w:line="240" w:lineRule="auto"/>
        <w:ind w:firstLine="210"/>
        <w:jc w:val="both"/>
        <w:rPr>
          <w:rFonts w:ascii="Times New Roman" w:hAnsi="Times New Roman" w:cs="Times New Roman"/>
          <w:b/>
          <w:bCs/>
          <w:sz w:val="24"/>
          <w:szCs w:val="24"/>
          <w:lang w:val="kk-KZ"/>
        </w:rPr>
      </w:pPr>
      <w:r w:rsidRPr="00166B7D">
        <w:rPr>
          <w:rFonts w:ascii="Times New Roman" w:hAnsi="Times New Roman" w:cs="Times New Roman"/>
          <w:b/>
          <w:sz w:val="24"/>
          <w:szCs w:val="24"/>
          <w:lang w:val="kk-KZ"/>
        </w:rPr>
        <w:t xml:space="preserve">   Постреквизиттер: </w:t>
      </w:r>
      <w:r w:rsidR="00166B7D" w:rsidRPr="00265D3A">
        <w:rPr>
          <w:rFonts w:ascii="Times New Roman" w:hAnsi="Times New Roman" w:cs="Times New Roman"/>
          <w:bCs/>
          <w:sz w:val="24"/>
          <w:szCs w:val="24"/>
          <w:lang w:val="kk-KZ"/>
        </w:rPr>
        <w:t xml:space="preserve">Тұлға </w:t>
      </w:r>
      <w:r w:rsidR="00166B7D" w:rsidRPr="00166B7D">
        <w:rPr>
          <w:rFonts w:ascii="Times New Roman" w:hAnsi="Times New Roman" w:cs="Times New Roman"/>
          <w:sz w:val="24"/>
          <w:szCs w:val="24"/>
          <w:lang w:val="kk-KZ" w:eastAsia="en-US"/>
        </w:rPr>
        <w:t xml:space="preserve"> психология</w:t>
      </w:r>
      <w:r w:rsidR="00166B7D" w:rsidRPr="00265D3A">
        <w:rPr>
          <w:rFonts w:ascii="Times New Roman" w:hAnsi="Times New Roman" w:cs="Times New Roman"/>
          <w:sz w:val="24"/>
          <w:szCs w:val="24"/>
          <w:lang w:val="kk-KZ" w:eastAsia="en-US"/>
        </w:rPr>
        <w:t>сы</w:t>
      </w:r>
      <w:r w:rsidR="00166B7D" w:rsidRPr="00166B7D">
        <w:rPr>
          <w:rFonts w:ascii="Times New Roman" w:hAnsi="Times New Roman" w:cs="Times New Roman"/>
          <w:sz w:val="24"/>
          <w:szCs w:val="24"/>
          <w:lang w:val="kk-KZ" w:eastAsia="en-US"/>
        </w:rPr>
        <w:t xml:space="preserve"> ж</w:t>
      </w:r>
      <w:r w:rsidR="00166B7D" w:rsidRPr="00265D3A">
        <w:rPr>
          <w:rFonts w:ascii="Times New Roman" w:hAnsi="Times New Roman" w:cs="Times New Roman"/>
          <w:sz w:val="24"/>
          <w:szCs w:val="24"/>
          <w:lang w:val="kk-KZ" w:eastAsia="en-US"/>
        </w:rPr>
        <w:t>әне т.б. базалық курстары</w:t>
      </w:r>
      <w:r w:rsidR="00166B7D" w:rsidRPr="00166B7D">
        <w:rPr>
          <w:rFonts w:ascii="Times New Roman" w:hAnsi="Times New Roman" w:cs="Times New Roman"/>
          <w:b/>
          <w:bCs/>
          <w:sz w:val="24"/>
          <w:szCs w:val="24"/>
          <w:lang w:val="kk-KZ"/>
        </w:rPr>
        <w:t xml:space="preserve"> </w:t>
      </w:r>
    </w:p>
    <w:p w:rsidR="00166B7D" w:rsidRDefault="00ED1D6B" w:rsidP="00166B7D">
      <w:pPr>
        <w:pStyle w:val="a5"/>
        <w:spacing w:after="0" w:line="240" w:lineRule="auto"/>
        <w:ind w:firstLine="210"/>
        <w:jc w:val="both"/>
        <w:rPr>
          <w:rFonts w:ascii="Times New Roman" w:hAnsi="Times New Roman" w:cs="Times New Roman"/>
          <w:sz w:val="24"/>
          <w:szCs w:val="24"/>
          <w:lang w:val="kk-KZ"/>
        </w:rPr>
      </w:pPr>
      <w:r w:rsidRPr="00166B7D">
        <w:rPr>
          <w:rFonts w:ascii="Times New Roman" w:hAnsi="Times New Roman" w:cs="Times New Roman"/>
          <w:b/>
          <w:bCs/>
          <w:sz w:val="24"/>
          <w:szCs w:val="24"/>
          <w:lang w:val="kk-KZ"/>
        </w:rPr>
        <w:t>Жалпы құзырет</w:t>
      </w:r>
      <w:r w:rsidRPr="00166B7D">
        <w:rPr>
          <w:rFonts w:ascii="Times New Roman" w:hAnsi="Times New Roman" w:cs="Times New Roman"/>
          <w:sz w:val="24"/>
          <w:szCs w:val="24"/>
          <w:lang w:val="kk-KZ"/>
        </w:rPr>
        <w:t>:</w:t>
      </w:r>
      <w:r w:rsidRPr="00166B7D">
        <w:rPr>
          <w:rFonts w:ascii="Times New Roman" w:hAnsi="Times New Roman" w:cs="Times New Roman"/>
          <w:b/>
          <w:bCs/>
          <w:sz w:val="24"/>
          <w:szCs w:val="24"/>
          <w:lang w:val="kk-KZ"/>
        </w:rPr>
        <w:t xml:space="preserve"> когнитивті</w:t>
      </w:r>
      <w:r w:rsidRPr="00166B7D">
        <w:rPr>
          <w:rFonts w:ascii="Times New Roman" w:hAnsi="Times New Roman" w:cs="Times New Roman"/>
          <w:sz w:val="24"/>
          <w:szCs w:val="24"/>
          <w:lang w:val="kk-KZ"/>
        </w:rPr>
        <w:t>:  психологияның  базалық түсініктерін қазақ (орыс) және шетел тілдерінің бірінде тұрмыстық, ғылыми және кәсіби сферада пайдалану мен көрсете білу</w:t>
      </w:r>
    </w:p>
    <w:p w:rsidR="00ED1D6B" w:rsidRPr="00166B7D" w:rsidRDefault="00ED1D6B" w:rsidP="00166B7D">
      <w:pPr>
        <w:jc w:val="both"/>
        <w:rPr>
          <w:rFonts w:ascii="Times New Roman" w:hAnsi="Times New Roman" w:cs="Times New Roman"/>
          <w:sz w:val="24"/>
          <w:szCs w:val="24"/>
          <w:lang w:val="kk-KZ"/>
        </w:rPr>
      </w:pPr>
      <w:r w:rsidRPr="00166B7D">
        <w:rPr>
          <w:rFonts w:ascii="Times New Roman" w:hAnsi="Times New Roman" w:cs="Times New Roman"/>
          <w:b/>
          <w:sz w:val="24"/>
          <w:szCs w:val="24"/>
          <w:lang w:val="kk-KZ"/>
        </w:rPr>
        <w:t xml:space="preserve">функционалды: </w:t>
      </w:r>
      <w:r w:rsidRPr="00166B7D">
        <w:rPr>
          <w:rFonts w:ascii="Times New Roman" w:hAnsi="Times New Roman" w:cs="Times New Roman"/>
          <w:sz w:val="24"/>
          <w:szCs w:val="24"/>
          <w:lang w:val="kk-KZ"/>
        </w:rPr>
        <w:t>психология берген білімдер негізінде  өзіне қатынас, өзін қабылдау арқылы тұлғаның қатынастар жүйесін, мінез-құлық мәдениетін құруды  кәсіби салада және өз өмірінде қолдана алу  шеберлігін дамыту</w:t>
      </w:r>
    </w:p>
    <w:p w:rsidR="00ED1D6B" w:rsidRPr="00166B7D" w:rsidRDefault="00ED1D6B" w:rsidP="00ED1D6B">
      <w:pPr>
        <w:jc w:val="both"/>
        <w:rPr>
          <w:rFonts w:ascii="Times New Roman" w:hAnsi="Times New Roman" w:cs="Times New Roman"/>
          <w:sz w:val="24"/>
          <w:szCs w:val="24"/>
          <w:lang w:val="kk-KZ"/>
        </w:rPr>
      </w:pPr>
      <w:r w:rsidRPr="00166B7D">
        <w:rPr>
          <w:rFonts w:ascii="Times New Roman" w:hAnsi="Times New Roman" w:cs="Times New Roman"/>
          <w:b/>
          <w:bCs/>
          <w:sz w:val="24"/>
          <w:szCs w:val="24"/>
          <w:lang w:val="kk-KZ"/>
        </w:rPr>
        <w:t>жүйелік:</w:t>
      </w:r>
      <w:r w:rsidRPr="00166B7D">
        <w:rPr>
          <w:rFonts w:ascii="Times New Roman" w:hAnsi="Times New Roman" w:cs="Times New Roman"/>
          <w:sz w:val="24"/>
          <w:szCs w:val="24"/>
          <w:lang w:val="kk-KZ"/>
        </w:rPr>
        <w:t xml:space="preserve">  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p>
    <w:p w:rsidR="00ED1D6B" w:rsidRPr="00166B7D" w:rsidRDefault="00ED1D6B" w:rsidP="00ED1D6B">
      <w:pPr>
        <w:jc w:val="both"/>
        <w:rPr>
          <w:rFonts w:ascii="Times New Roman" w:hAnsi="Times New Roman" w:cs="Times New Roman"/>
          <w:sz w:val="24"/>
          <w:szCs w:val="24"/>
          <w:lang w:val="kk-KZ"/>
        </w:rPr>
      </w:pPr>
      <w:r w:rsidRPr="00166B7D">
        <w:rPr>
          <w:rFonts w:ascii="Times New Roman" w:hAnsi="Times New Roman" w:cs="Times New Roman"/>
          <w:b/>
          <w:bCs/>
          <w:sz w:val="24"/>
          <w:szCs w:val="24"/>
          <w:lang w:val="kk-KZ"/>
        </w:rPr>
        <w:t>мета құзыреттілік:</w:t>
      </w:r>
      <w:r w:rsidRPr="00166B7D">
        <w:rPr>
          <w:rFonts w:ascii="Times New Roman" w:hAnsi="Times New Roman" w:cs="Times New Roman"/>
          <w:sz w:val="24"/>
          <w:szCs w:val="24"/>
          <w:lang w:val="kk-KZ"/>
        </w:rPr>
        <w:t xml:space="preserve"> әлеуметтік және жеке өз өмірінде, кәсіби іс-әрекетінде психологиялық аспектілерін түсінуге қабілетті болуды ұғыну, өз беттілі тәуелсіз болуға ұмтылу, рефлексияға қабілеттілік, жетістіктерді дұрыс бағалай алуға, жағдайларды адекватты талдауға үйрену.</w:t>
      </w:r>
    </w:p>
    <w:p w:rsidR="00ED1D6B" w:rsidRPr="00166B7D" w:rsidRDefault="00ED1D6B" w:rsidP="00ED1D6B">
      <w:pPr>
        <w:jc w:val="both"/>
        <w:rPr>
          <w:rFonts w:ascii="Times New Roman" w:hAnsi="Times New Roman" w:cs="Times New Roman"/>
          <w:sz w:val="24"/>
          <w:szCs w:val="24"/>
          <w:lang w:val="kk-KZ"/>
        </w:rPr>
      </w:pPr>
      <w:r w:rsidRPr="00166B7D">
        <w:rPr>
          <w:rFonts w:ascii="Times New Roman" w:hAnsi="Times New Roman" w:cs="Times New Roman"/>
          <w:b/>
          <w:sz w:val="24"/>
          <w:szCs w:val="24"/>
          <w:lang w:val="kk-KZ"/>
        </w:rPr>
        <w:t>әлеуметтік (мінез-құлықтық)</w:t>
      </w:r>
      <w:r w:rsidRPr="00166B7D">
        <w:rPr>
          <w:rFonts w:ascii="Times New Roman" w:hAnsi="Times New Roman" w:cs="Times New Roman"/>
          <w:b/>
          <w:bCs/>
          <w:sz w:val="24"/>
          <w:szCs w:val="24"/>
          <w:lang w:val="kk-KZ"/>
        </w:rPr>
        <w:t xml:space="preserve"> құзырет</w:t>
      </w:r>
      <w:r w:rsidRPr="00166B7D">
        <w:rPr>
          <w:rFonts w:ascii="Times New Roman" w:hAnsi="Times New Roman" w:cs="Times New Roman"/>
          <w:sz w:val="24"/>
          <w:szCs w:val="24"/>
          <w:lang w:val="kk-KZ"/>
        </w:rPr>
        <w:t>:  психологиясының  фундаменталды жағдайларын, қатынастар жүйесін реттеуге,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r w:rsidRPr="00166B7D">
        <w:rPr>
          <w:rFonts w:ascii="Times New Roman" w:hAnsi="Times New Roman" w:cs="Times New Roman"/>
          <w:b/>
          <w:sz w:val="24"/>
          <w:szCs w:val="24"/>
          <w:lang w:val="kk-KZ"/>
        </w:rPr>
        <w:t xml:space="preserve"> </w:t>
      </w:r>
    </w:p>
    <w:p w:rsidR="00ED1D6B" w:rsidRPr="00166B7D" w:rsidRDefault="00ED1D6B" w:rsidP="00ED1D6B">
      <w:pPr>
        <w:pStyle w:val="ac"/>
        <w:spacing w:before="0" w:beforeAutospacing="0" w:after="0" w:afterAutospacing="0"/>
        <w:jc w:val="both"/>
        <w:rPr>
          <w:lang w:val="kk-KZ"/>
        </w:rPr>
      </w:pPr>
      <w:r w:rsidRPr="00166B7D">
        <w:rPr>
          <w:b/>
          <w:bCs/>
          <w:u w:val="single"/>
          <w:lang w:val="kk-KZ"/>
        </w:rPr>
        <w:t xml:space="preserve">Бакалавр мыналарды білуі қажет: </w:t>
      </w:r>
      <w:r w:rsidRPr="00166B7D">
        <w:rPr>
          <w:lang w:val="kk-KZ"/>
        </w:rPr>
        <w:t>негізгі әлеуметтанулық, саяси, гуманитарлық ұғымдарды, қоғам мен оның кіші жүйелерін зерттеуге арналған теориялар мен тәсілдерді меңгеру;</w:t>
      </w:r>
    </w:p>
    <w:p w:rsidR="00ED1D6B" w:rsidRPr="00B35921" w:rsidRDefault="00ED1D6B" w:rsidP="00B35921">
      <w:pPr>
        <w:pStyle w:val="ac"/>
        <w:spacing w:before="0" w:beforeAutospacing="0" w:after="0" w:afterAutospacing="0"/>
        <w:jc w:val="both"/>
        <w:rPr>
          <w:lang w:val="kk-KZ"/>
        </w:rPr>
      </w:pPr>
      <w:r w:rsidRPr="00166B7D">
        <w:rPr>
          <w:b/>
          <w:bCs/>
          <w:u w:val="single"/>
          <w:lang w:val="kk-KZ"/>
        </w:rPr>
        <w:t xml:space="preserve">Бакалавр </w:t>
      </w:r>
      <w:r w:rsidRPr="00166B7D">
        <w:rPr>
          <w:b/>
          <w:u w:val="single"/>
          <w:lang w:val="kk-KZ"/>
        </w:rPr>
        <w:t xml:space="preserve"> мыналарды меңгеруі қажет: </w:t>
      </w:r>
      <w:r w:rsidRPr="00166B7D">
        <w:rPr>
          <w:lang w:val="kk-KZ"/>
        </w:rPr>
        <w:t xml:space="preserve"> әлеуметтік, саяси, мәдени, психологиялық білімді кәсіптік қызметте пайдалану дағдыларын үйрету; сыни ойлау дағдыларын қалыптастыру және оны практикада қолдану мүмкіндігі. студенттердің әлеуметтік, саяси, мәдени, психологиялық ақпарат алудың негізгі көздері мен әдістерін игереді.</w:t>
      </w:r>
    </w:p>
    <w:p w:rsidR="00ED1D6B" w:rsidRDefault="00ED1D6B" w:rsidP="00B35921">
      <w:pPr>
        <w:autoSpaceDE w:val="0"/>
        <w:autoSpaceDN w:val="0"/>
        <w:adjustRightInd w:val="0"/>
        <w:spacing w:after="0" w:line="240" w:lineRule="auto"/>
        <w:rPr>
          <w:rFonts w:ascii="Times New Roman" w:hAnsi="Times New Roman" w:cs="Times New Roman"/>
          <w:bCs/>
          <w:sz w:val="24"/>
          <w:szCs w:val="24"/>
          <w:lang w:val="kk-KZ"/>
        </w:rPr>
      </w:pP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lastRenderedPageBreak/>
        <w:t>Әл-Фараби атындағы Қазақ Ұлттық университеті</w:t>
      </w:r>
    </w:p>
    <w:p w:rsidR="00B35921" w:rsidRPr="00B35921" w:rsidRDefault="00E60896" w:rsidP="00B35921">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Философия және саясаттану факультеті</w:t>
      </w:r>
    </w:p>
    <w:p w:rsidR="00B35921" w:rsidRDefault="00B35921" w:rsidP="00B35921">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w:t>
      </w:r>
      <w:r w:rsidRPr="00BF66CF">
        <w:rPr>
          <w:rFonts w:ascii="Times New Roman" w:hAnsi="Times New Roman" w:cs="Times New Roman"/>
          <w:iCs/>
          <w:sz w:val="24"/>
          <w:szCs w:val="24"/>
        </w:rPr>
        <w:t>6B05102 Биология</w:t>
      </w:r>
      <w:r>
        <w:rPr>
          <w:rFonts w:ascii="Times New Roman" w:hAnsi="Times New Roman" w:cs="Times New Roman"/>
          <w:iCs/>
          <w:sz w:val="24"/>
          <w:szCs w:val="24"/>
          <w:lang w:val="kk-KZ"/>
        </w:rPr>
        <w:t>»</w:t>
      </w:r>
      <w:r w:rsidRPr="00BF66CF">
        <w:rPr>
          <w:rFonts w:ascii="Times New Roman" w:hAnsi="Times New Roman" w:cs="Times New Roman"/>
          <w:iCs/>
          <w:sz w:val="24"/>
          <w:szCs w:val="24"/>
          <w:lang w:val="kk-KZ"/>
        </w:rPr>
        <w:t xml:space="preserve"> </w:t>
      </w:r>
      <w:r w:rsidRPr="00BF66CF">
        <w:rPr>
          <w:rFonts w:ascii="Times New Roman" w:hAnsi="Times New Roman" w:cs="Times New Roman"/>
          <w:iCs/>
          <w:sz w:val="24"/>
          <w:szCs w:val="24"/>
        </w:rPr>
        <w:t>,</w:t>
      </w:r>
      <w:r>
        <w:rPr>
          <w:rFonts w:ascii="Times New Roman" w:hAnsi="Times New Roman" w:cs="Times New Roman"/>
          <w:iCs/>
          <w:sz w:val="24"/>
          <w:szCs w:val="24"/>
          <w:lang w:val="kk-KZ"/>
        </w:rPr>
        <w:t xml:space="preserve"> «</w:t>
      </w:r>
      <w:r w:rsidRPr="00BF66CF">
        <w:rPr>
          <w:rFonts w:ascii="Times New Roman" w:hAnsi="Times New Roman" w:cs="Times New Roman"/>
          <w:iCs/>
          <w:sz w:val="24"/>
          <w:szCs w:val="24"/>
        </w:rPr>
        <w:t>6B05108 Биомедицина</w:t>
      </w:r>
      <w:r>
        <w:rPr>
          <w:rFonts w:ascii="Times New Roman" w:hAnsi="Times New Roman" w:cs="Times New Roman"/>
          <w:iCs/>
          <w:sz w:val="24"/>
          <w:szCs w:val="24"/>
          <w:lang w:val="kk-KZ"/>
        </w:rPr>
        <w:t>»</w:t>
      </w:r>
      <w:r w:rsidRPr="00BF66CF">
        <w:rPr>
          <w:rFonts w:ascii="Times New Roman" w:hAnsi="Times New Roman" w:cs="Times New Roman"/>
          <w:iCs/>
          <w:sz w:val="24"/>
          <w:szCs w:val="24"/>
          <w:lang w:val="kk-KZ"/>
        </w:rPr>
        <w:t xml:space="preserve">, </w:t>
      </w:r>
    </w:p>
    <w:p w:rsidR="00B35921" w:rsidRPr="00166B7D" w:rsidRDefault="00B35921" w:rsidP="00B35921">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lang w:val="kk-KZ"/>
        </w:rPr>
        <w:t>«</w:t>
      </w:r>
      <w:r w:rsidRPr="00BF66CF">
        <w:rPr>
          <w:rFonts w:ascii="Times New Roman" w:hAnsi="Times New Roman" w:cs="Times New Roman"/>
          <w:iCs/>
          <w:sz w:val="24"/>
          <w:szCs w:val="24"/>
        </w:rPr>
        <w:t>6B05103 Биотехнология</w:t>
      </w:r>
      <w:r>
        <w:rPr>
          <w:rFonts w:ascii="Times New Roman" w:hAnsi="Times New Roman" w:cs="Times New Roman"/>
          <w:iCs/>
          <w:sz w:val="24"/>
          <w:szCs w:val="24"/>
          <w:lang w:val="kk-KZ"/>
        </w:rPr>
        <w:t>»</w:t>
      </w:r>
      <w:r w:rsidRPr="00BF66CF">
        <w:rPr>
          <w:rFonts w:ascii="Times New Roman" w:hAnsi="Times New Roman" w:cs="Times New Roman"/>
          <w:iCs/>
          <w:sz w:val="24"/>
          <w:szCs w:val="24"/>
        </w:rPr>
        <w:t xml:space="preserve">, </w:t>
      </w:r>
      <w:r>
        <w:rPr>
          <w:rFonts w:ascii="Times New Roman" w:hAnsi="Times New Roman" w:cs="Times New Roman"/>
          <w:iCs/>
          <w:sz w:val="24"/>
          <w:szCs w:val="24"/>
          <w:lang w:val="kk-KZ"/>
        </w:rPr>
        <w:t xml:space="preserve"> «</w:t>
      </w:r>
      <w:r w:rsidRPr="00BF66CF">
        <w:rPr>
          <w:rFonts w:ascii="Times New Roman" w:hAnsi="Times New Roman" w:cs="Times New Roman"/>
          <w:iCs/>
          <w:sz w:val="24"/>
          <w:szCs w:val="24"/>
        </w:rPr>
        <w:t>6B05107 Микробиология</w:t>
      </w:r>
      <w:r>
        <w:rPr>
          <w:rFonts w:ascii="Times New Roman" w:hAnsi="Times New Roman" w:cs="Times New Roman"/>
          <w:iCs/>
          <w:sz w:val="24"/>
          <w:szCs w:val="24"/>
          <w:lang w:val="kk-KZ"/>
        </w:rPr>
        <w:t>»</w:t>
      </w:r>
      <w:r w:rsidRPr="00BF66CF">
        <w:rPr>
          <w:rFonts w:ascii="Times New Roman" w:hAnsi="Times New Roman" w:cs="Times New Roman"/>
          <w:iCs/>
          <w:sz w:val="24"/>
          <w:szCs w:val="24"/>
        </w:rPr>
        <w:t xml:space="preserve">, </w:t>
      </w:r>
      <w:r>
        <w:rPr>
          <w:rFonts w:ascii="Times New Roman" w:hAnsi="Times New Roman" w:cs="Times New Roman"/>
          <w:iCs/>
          <w:sz w:val="24"/>
          <w:szCs w:val="24"/>
          <w:lang w:val="kk-KZ"/>
        </w:rPr>
        <w:t>«</w:t>
      </w:r>
      <w:r w:rsidRPr="00BF66CF">
        <w:rPr>
          <w:rFonts w:ascii="Times New Roman" w:hAnsi="Times New Roman" w:cs="Times New Roman"/>
          <w:iCs/>
          <w:sz w:val="24"/>
          <w:szCs w:val="24"/>
        </w:rPr>
        <w:t xml:space="preserve">6B05105 </w:t>
      </w:r>
      <w:r>
        <w:rPr>
          <w:rFonts w:ascii="Times New Roman" w:hAnsi="Times New Roman" w:cs="Times New Roman"/>
          <w:iCs/>
          <w:sz w:val="24"/>
          <w:szCs w:val="24"/>
        </w:rPr>
        <w:t>Генетика</w:t>
      </w:r>
      <w:r>
        <w:rPr>
          <w:rFonts w:ascii="Times New Roman" w:hAnsi="Times New Roman" w:cs="Times New Roman"/>
          <w:iCs/>
          <w:sz w:val="24"/>
          <w:szCs w:val="24"/>
          <w:lang w:val="kk-KZ"/>
        </w:rPr>
        <w:t xml:space="preserve">»  </w:t>
      </w:r>
    </w:p>
    <w:p w:rsidR="00E60896" w:rsidRPr="00112468" w:rsidRDefault="00370C72" w:rsidP="00112468">
      <w:pPr>
        <w:spacing w:after="0" w:line="240" w:lineRule="auto"/>
        <w:jc w:val="center"/>
        <w:rPr>
          <w:rFonts w:ascii="Times New Roman" w:hAnsi="Times New Roman" w:cs="Times New Roman"/>
          <w:bCs/>
          <w:sz w:val="24"/>
          <w:szCs w:val="24"/>
          <w:lang w:val="kk-KZ"/>
        </w:rPr>
      </w:pPr>
      <w:r>
        <w:rPr>
          <w:rFonts w:ascii="Times New Roman" w:hAnsi="Times New Roman" w:cs="Times New Roman"/>
          <w:iCs/>
          <w:sz w:val="24"/>
          <w:szCs w:val="24"/>
          <w:lang w:val="kk-KZ"/>
        </w:rPr>
        <w:t>м</w:t>
      </w:r>
      <w:r w:rsidR="00E60896" w:rsidRPr="00112468">
        <w:rPr>
          <w:rFonts w:ascii="Times New Roman" w:hAnsi="Times New Roman" w:cs="Times New Roman"/>
          <w:bCs/>
          <w:sz w:val="24"/>
          <w:szCs w:val="24"/>
          <w:lang w:val="kk-KZ"/>
        </w:rPr>
        <w:t>а</w:t>
      </w:r>
      <w:r w:rsidR="00AD5A15" w:rsidRPr="00824A3F">
        <w:rPr>
          <w:rFonts w:ascii="Times New Roman" w:hAnsi="Times New Roman" w:cs="Times New Roman"/>
          <w:bCs/>
          <w:sz w:val="24"/>
          <w:szCs w:val="24"/>
          <w:lang w:val="kk-KZ"/>
        </w:rPr>
        <w:t>ма</w:t>
      </w:r>
      <w:r w:rsidR="008A2F37">
        <w:rPr>
          <w:rFonts w:ascii="Times New Roman" w:hAnsi="Times New Roman" w:cs="Times New Roman"/>
          <w:bCs/>
          <w:sz w:val="24"/>
          <w:szCs w:val="24"/>
          <w:lang w:val="kk-KZ"/>
        </w:rPr>
        <w:t>ндықтар</w:t>
      </w:r>
      <w:r w:rsidR="00E60896" w:rsidRPr="00112468">
        <w:rPr>
          <w:rFonts w:ascii="Times New Roman" w:hAnsi="Times New Roman" w:cs="Times New Roman"/>
          <w:bCs/>
          <w:sz w:val="24"/>
          <w:szCs w:val="24"/>
          <w:lang w:val="kk-KZ"/>
        </w:rPr>
        <w:t>ы бойынша білім беру бағдарламасы</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Силлабус</w:t>
      </w:r>
    </w:p>
    <w:p w:rsidR="00E60896" w:rsidRPr="00D10AEF" w:rsidRDefault="00E60896" w:rsidP="00E60896">
      <w:pPr>
        <w:spacing w:after="0" w:line="240" w:lineRule="auto"/>
        <w:jc w:val="center"/>
        <w:rPr>
          <w:rFonts w:ascii="Times New Roman" w:hAnsi="Times New Roman" w:cs="Times New Roman"/>
          <w:sz w:val="24"/>
          <w:szCs w:val="24"/>
          <w:lang w:val="kk-KZ" w:eastAsia="ko-KR"/>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kk-KZ" w:eastAsia="en-US"/>
        </w:rPr>
        <w:t>PSY5204</w:t>
      </w:r>
      <w:r w:rsidRPr="00D10AEF">
        <w:rPr>
          <w:rFonts w:ascii="Times New Roman" w:hAnsi="Times New Roman" w:cs="Times New Roman"/>
          <w:bCs/>
          <w:sz w:val="24"/>
          <w:szCs w:val="24"/>
          <w:lang w:val="kk-KZ"/>
        </w:rPr>
        <w:t>)</w:t>
      </w:r>
      <w:r w:rsidR="002B6B23">
        <w:rPr>
          <w:rFonts w:ascii="Times New Roman" w:hAnsi="Times New Roman" w:cs="Times New Roman"/>
          <w:bCs/>
          <w:sz w:val="24"/>
          <w:szCs w:val="24"/>
          <w:lang w:val="kk-KZ"/>
        </w:rPr>
        <w:t xml:space="preserve"> </w:t>
      </w:r>
      <w:r w:rsidRPr="002C78DF">
        <w:rPr>
          <w:rFonts w:ascii="Times New Roman" w:hAnsi="Times New Roman" w:cs="Times New Roman"/>
          <w:sz w:val="24"/>
          <w:szCs w:val="24"/>
          <w:lang w:val="kk-KZ"/>
        </w:rPr>
        <w:t>«</w:t>
      </w:r>
      <w:r w:rsidRPr="00D10AEF">
        <w:rPr>
          <w:rFonts w:ascii="Times New Roman" w:hAnsi="Times New Roman" w:cs="Times New Roman"/>
          <w:sz w:val="24"/>
          <w:szCs w:val="24"/>
          <w:lang w:val="kk-KZ"/>
        </w:rPr>
        <w:t>Психология»</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К</w:t>
      </w:r>
      <w:r w:rsidR="00370C72">
        <w:rPr>
          <w:rFonts w:ascii="Times New Roman" w:hAnsi="Times New Roman" w:cs="Times New Roman"/>
          <w:bCs/>
          <w:sz w:val="24"/>
          <w:szCs w:val="24"/>
          <w:lang w:val="kk-KZ"/>
        </w:rPr>
        <w:t xml:space="preserve">өктемгі </w:t>
      </w:r>
      <w:r w:rsidRPr="00D10AEF">
        <w:rPr>
          <w:rFonts w:ascii="Times New Roman" w:hAnsi="Times New Roman" w:cs="Times New Roman"/>
          <w:bCs/>
          <w:sz w:val="24"/>
          <w:szCs w:val="24"/>
          <w:lang w:val="kk-KZ"/>
        </w:rPr>
        <w:t xml:space="preserve">семестр </w:t>
      </w:r>
      <w:r w:rsidR="00DA59DA">
        <w:rPr>
          <w:rFonts w:ascii="Times New Roman" w:hAnsi="Times New Roman" w:cs="Times New Roman"/>
          <w:bCs/>
          <w:sz w:val="24"/>
          <w:szCs w:val="24"/>
          <w:lang w:val="kk-KZ"/>
        </w:rPr>
        <w:t>(</w:t>
      </w:r>
      <w:r w:rsidR="00370C72">
        <w:rPr>
          <w:rFonts w:ascii="Times New Roman" w:hAnsi="Times New Roman" w:cs="Times New Roman"/>
          <w:bCs/>
          <w:sz w:val="24"/>
          <w:szCs w:val="24"/>
        </w:rPr>
        <w:t>2</w:t>
      </w:r>
      <w:r w:rsidR="00DA59DA">
        <w:rPr>
          <w:rFonts w:ascii="Times New Roman" w:hAnsi="Times New Roman" w:cs="Times New Roman"/>
          <w:bCs/>
          <w:sz w:val="24"/>
          <w:szCs w:val="24"/>
          <w:lang w:val="kk-KZ"/>
        </w:rPr>
        <w:t xml:space="preserve">) </w:t>
      </w:r>
      <w:r w:rsidRPr="00D10AEF">
        <w:rPr>
          <w:rFonts w:ascii="Times New Roman" w:hAnsi="Times New Roman" w:cs="Times New Roman"/>
          <w:bCs/>
          <w:sz w:val="24"/>
          <w:szCs w:val="24"/>
          <w:lang w:val="kk-KZ"/>
        </w:rPr>
        <w:t>201</w:t>
      </w:r>
      <w:r w:rsidR="00112468">
        <w:rPr>
          <w:rFonts w:ascii="Times New Roman" w:hAnsi="Times New Roman" w:cs="Times New Roman"/>
          <w:bCs/>
          <w:sz w:val="24"/>
          <w:szCs w:val="24"/>
          <w:lang w:val="kk-KZ"/>
        </w:rPr>
        <w:t>9</w:t>
      </w:r>
      <w:r w:rsidRPr="00D10AEF">
        <w:rPr>
          <w:rFonts w:ascii="Times New Roman" w:hAnsi="Times New Roman" w:cs="Times New Roman"/>
          <w:bCs/>
          <w:sz w:val="24"/>
          <w:szCs w:val="24"/>
          <w:lang w:val="kk-KZ"/>
        </w:rPr>
        <w:t>-20</w:t>
      </w:r>
      <w:r w:rsidR="00112468">
        <w:rPr>
          <w:rFonts w:ascii="Times New Roman" w:hAnsi="Times New Roman" w:cs="Times New Roman"/>
          <w:bCs/>
          <w:sz w:val="24"/>
          <w:szCs w:val="24"/>
          <w:lang w:val="kk-KZ"/>
        </w:rPr>
        <w:t>20</w:t>
      </w:r>
      <w:r w:rsidRPr="00D10AEF">
        <w:rPr>
          <w:rFonts w:ascii="Times New Roman" w:hAnsi="Times New Roman" w:cs="Times New Roman"/>
          <w:bCs/>
          <w:sz w:val="24"/>
          <w:szCs w:val="24"/>
          <w:lang w:val="kk-KZ"/>
        </w:rPr>
        <w:t xml:space="preserve"> оқу жылы</w:t>
      </w:r>
    </w:p>
    <w:p w:rsidR="00E60896" w:rsidRPr="00D10AEF" w:rsidRDefault="00E60896" w:rsidP="00E60896">
      <w:pPr>
        <w:spacing w:after="0" w:line="240" w:lineRule="auto"/>
        <w:jc w:val="center"/>
        <w:rPr>
          <w:rFonts w:ascii="Times New Roman" w:hAnsi="Times New Roman" w:cs="Times New Roman"/>
          <w:b/>
          <w:bCs/>
          <w:sz w:val="24"/>
          <w:szCs w:val="24"/>
          <w:lang w:val="kk-KZ"/>
        </w:rPr>
      </w:pPr>
    </w:p>
    <w:p w:rsidR="00E60896" w:rsidRPr="00D10AEF" w:rsidRDefault="00E60896" w:rsidP="00E60896">
      <w:pPr>
        <w:pStyle w:val="ae"/>
        <w:rPr>
          <w:rFonts w:ascii="Times New Roman" w:hAnsi="Times New Roman" w:cs="Times New Roman"/>
          <w:sz w:val="24"/>
          <w:szCs w:val="24"/>
          <w:lang w:val="kk-KZ"/>
        </w:rPr>
      </w:pPr>
      <w:r w:rsidRPr="00D10AEF">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992"/>
        <w:gridCol w:w="1843"/>
        <w:gridCol w:w="1276"/>
        <w:gridCol w:w="1134"/>
        <w:gridCol w:w="850"/>
        <w:gridCol w:w="495"/>
        <w:gridCol w:w="214"/>
        <w:gridCol w:w="142"/>
        <w:gridCol w:w="850"/>
        <w:gridCol w:w="142"/>
        <w:gridCol w:w="1027"/>
        <w:gridCol w:w="16"/>
        <w:gridCol w:w="34"/>
        <w:gridCol w:w="8"/>
      </w:tblGrid>
      <w:tr w:rsidR="005A0259" w:rsidRPr="00D10AEF" w:rsidTr="00CE2168">
        <w:trPr>
          <w:gridAfter w:val="3"/>
          <w:wAfter w:w="58" w:type="dxa"/>
          <w:trHeight w:val="265"/>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5A0259" w:rsidRPr="002C78D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2C78DF">
              <w:rPr>
                <w:rFonts w:ascii="Times New Roman" w:hAnsi="Times New Roman" w:cs="Times New Roman"/>
                <w:sz w:val="24"/>
                <w:szCs w:val="24"/>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Тип</w:t>
            </w:r>
            <w:r w:rsidRPr="00D10AEF">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Кредит</w:t>
            </w:r>
            <w:r w:rsidRPr="00D10AEF">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bCs/>
                <w:sz w:val="24"/>
                <w:szCs w:val="24"/>
                <w:lang w:val="en-US"/>
              </w:rPr>
              <w:t>ECTS</w:t>
            </w:r>
          </w:p>
        </w:tc>
      </w:tr>
      <w:tr w:rsidR="005A0259" w:rsidRPr="00D10AEF" w:rsidTr="00CE2168">
        <w:trPr>
          <w:gridAfter w:val="3"/>
          <w:wAfter w:w="58" w:type="dxa"/>
          <w:trHeight w:val="334"/>
        </w:trPr>
        <w:tc>
          <w:tcPr>
            <w:tcW w:w="1843"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r w:rsidRPr="00D10AEF">
              <w:rPr>
                <w:rFonts w:ascii="Times New Roman" w:hAnsi="Times New Roman" w:cs="Times New Roman"/>
                <w:bCs/>
                <w:sz w:val="24"/>
                <w:szCs w:val="24"/>
              </w:rPr>
              <w:t>Практ</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r w:rsidRPr="00D10AEF">
              <w:rPr>
                <w:rFonts w:ascii="Times New Roman" w:hAnsi="Times New Roman" w:cs="Times New Roman"/>
                <w:bCs/>
                <w:sz w:val="24"/>
                <w:szCs w:val="24"/>
              </w:rPr>
              <w:t>Лаб</w:t>
            </w:r>
          </w:p>
        </w:tc>
        <w:tc>
          <w:tcPr>
            <w:tcW w:w="1134" w:type="dxa"/>
            <w:gridSpan w:val="3"/>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BD0146" w:rsidP="00F15AF3">
            <w:pPr>
              <w:autoSpaceDE w:val="0"/>
              <w:autoSpaceDN w:val="0"/>
              <w:adjustRightInd w:val="0"/>
              <w:spacing w:after="0" w:line="240" w:lineRule="auto"/>
              <w:jc w:val="both"/>
              <w:rPr>
                <w:rFonts w:ascii="Times New Roman" w:hAnsi="Times New Roman" w:cs="Times New Roman"/>
                <w:bCs/>
                <w:sz w:val="24"/>
                <w:szCs w:val="24"/>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en-US"/>
              </w:rPr>
              <w:t>PSY</w:t>
            </w:r>
            <w:r w:rsidRPr="00D10AEF">
              <w:rPr>
                <w:rFonts w:ascii="Times New Roman" w:hAnsi="Times New Roman" w:cs="Times New Roman"/>
                <w:bCs/>
                <w:sz w:val="24"/>
                <w:szCs w:val="24"/>
                <w:lang w:val="kk-KZ"/>
              </w:rPr>
              <w:t>520</w:t>
            </w:r>
            <w:r w:rsidRPr="00D10AEF">
              <w:rPr>
                <w:rFonts w:ascii="Times New Roman" w:hAnsi="Times New Roman" w:cs="Times New Roman"/>
                <w:bCs/>
                <w:sz w:val="24"/>
                <w:szCs w:val="24"/>
              </w:rPr>
              <w:t>4</w:t>
            </w:r>
            <w:r w:rsidRPr="00D10AEF">
              <w:rPr>
                <w:rFonts w:ascii="Times New Roman" w:hAnsi="Times New Roman" w:cs="Times New Roman"/>
                <w:bCs/>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«Психология»</w:t>
            </w:r>
          </w:p>
        </w:tc>
        <w:tc>
          <w:tcPr>
            <w:tcW w:w="1276"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Нег</w:t>
            </w:r>
            <w:r w:rsidR="00325002" w:rsidRPr="00D10AEF">
              <w:rPr>
                <w:rFonts w:ascii="Times New Roman" w:hAnsi="Times New Roman" w:cs="Times New Roman"/>
                <w:sz w:val="24"/>
                <w:szCs w:val="24"/>
                <w:lang w:val="kk-KZ"/>
              </w:rPr>
              <w:t>і</w:t>
            </w:r>
            <w:r w:rsidRPr="00D10AEF">
              <w:rPr>
                <w:rFonts w:ascii="Times New Roman" w:hAnsi="Times New Roman" w:cs="Times New Roman"/>
                <w:sz w:val="24"/>
                <w:szCs w:val="24"/>
                <w:lang w:val="kk-KZ"/>
              </w:rPr>
              <w:t>згі</w:t>
            </w: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tcPr>
          <w:p w:rsidR="005A0259" w:rsidRPr="00D10AEF" w:rsidRDefault="0042015F"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3</w:t>
            </w:r>
          </w:p>
        </w:tc>
      </w:tr>
      <w:tr w:rsidR="00B35921"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B35921" w:rsidRPr="00D10AEF" w:rsidRDefault="00B35921" w:rsidP="00B35921">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tcPr>
          <w:p w:rsidR="00B35921" w:rsidRPr="001D619B" w:rsidRDefault="00B35921" w:rsidP="00B35921">
            <w:pPr>
              <w:spacing w:after="0" w:line="240" w:lineRule="auto"/>
              <w:jc w:val="both"/>
              <w:rPr>
                <w:rFonts w:ascii="Times New Roman" w:hAnsi="Times New Roman"/>
                <w:sz w:val="24"/>
                <w:szCs w:val="24"/>
                <w:lang w:val="kk-KZ"/>
              </w:rPr>
            </w:pPr>
            <w:r>
              <w:rPr>
                <w:rFonts w:ascii="Times New Roman" w:hAnsi="Times New Roman"/>
                <w:sz w:val="24"/>
                <w:szCs w:val="24"/>
                <w:lang w:val="kk-KZ"/>
              </w:rPr>
              <w:t>Сайлинова Карлыгаш Кайрбергеновна</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B35921" w:rsidRPr="00D10AEF" w:rsidRDefault="00B35921" w:rsidP="00B35921">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Офис-сағаттар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tcPr>
          <w:p w:rsidR="00B35921" w:rsidRPr="00D10AEF" w:rsidRDefault="00B35921" w:rsidP="00B35921">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Кесте бойынша</w:t>
            </w:r>
          </w:p>
        </w:tc>
      </w:tr>
      <w:tr w:rsidR="00B35921" w:rsidRPr="00D26ACB" w:rsidTr="00CE2168">
        <w:trPr>
          <w:gridAfter w:val="3"/>
          <w:wAfter w:w="58" w:type="dxa"/>
          <w:trHeight w:val="285"/>
        </w:trPr>
        <w:tc>
          <w:tcPr>
            <w:tcW w:w="1843" w:type="dxa"/>
            <w:gridSpan w:val="2"/>
            <w:tcBorders>
              <w:top w:val="single" w:sz="4" w:space="0" w:color="000000"/>
              <w:left w:val="single" w:sz="4" w:space="0" w:color="000000"/>
              <w:bottom w:val="single" w:sz="4" w:space="0" w:color="000000"/>
              <w:right w:val="single" w:sz="4" w:space="0" w:color="000000"/>
            </w:tcBorders>
          </w:tcPr>
          <w:p w:rsidR="00B35921" w:rsidRPr="00D10AEF" w:rsidRDefault="00B35921" w:rsidP="00B35921">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e-mail</w:t>
            </w:r>
          </w:p>
        </w:tc>
        <w:tc>
          <w:tcPr>
            <w:tcW w:w="4253" w:type="dxa"/>
            <w:gridSpan w:val="3"/>
            <w:tcBorders>
              <w:top w:val="single" w:sz="4" w:space="0" w:color="000000"/>
              <w:left w:val="single" w:sz="4" w:space="0" w:color="000000"/>
              <w:bottom w:val="single" w:sz="4" w:space="0" w:color="000000"/>
              <w:right w:val="single" w:sz="4" w:space="0" w:color="000000"/>
            </w:tcBorders>
          </w:tcPr>
          <w:p w:rsidR="00B35921" w:rsidRPr="000D7ECE" w:rsidRDefault="00B35921" w:rsidP="00B35921">
            <w:pPr>
              <w:spacing w:after="0" w:line="240" w:lineRule="auto"/>
              <w:rPr>
                <w:rFonts w:ascii="Times New Roman" w:hAnsi="Times New Roman"/>
                <w:sz w:val="24"/>
                <w:szCs w:val="24"/>
                <w:lang w:val="en-US"/>
              </w:rPr>
            </w:pPr>
            <w:r>
              <w:rPr>
                <w:rFonts w:ascii="Times New Roman" w:hAnsi="Times New Roman"/>
                <w:sz w:val="24"/>
                <w:szCs w:val="24"/>
                <w:lang w:val="en-US"/>
              </w:rPr>
              <w:t>sailinova777@gmail.com</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B35921" w:rsidRPr="00D10AEF" w:rsidRDefault="00B35921" w:rsidP="00B35921">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B35921" w:rsidRPr="00D10AEF" w:rsidRDefault="00B35921" w:rsidP="00B35921">
            <w:pPr>
              <w:autoSpaceDE w:val="0"/>
              <w:autoSpaceDN w:val="0"/>
              <w:adjustRightInd w:val="0"/>
              <w:spacing w:after="0" w:line="240" w:lineRule="auto"/>
              <w:jc w:val="center"/>
              <w:rPr>
                <w:rFonts w:ascii="Times New Roman" w:hAnsi="Times New Roman" w:cs="Times New Roman"/>
                <w:sz w:val="24"/>
                <w:szCs w:val="24"/>
                <w:lang w:val="kk-KZ"/>
              </w:rPr>
            </w:pPr>
          </w:p>
        </w:tc>
      </w:tr>
      <w:tr w:rsidR="00B35921" w:rsidRPr="00B35921" w:rsidTr="00CE2168">
        <w:trPr>
          <w:gridAfter w:val="3"/>
          <w:wAfter w:w="58" w:type="dxa"/>
          <w:trHeight w:val="375"/>
        </w:trPr>
        <w:tc>
          <w:tcPr>
            <w:tcW w:w="1843" w:type="dxa"/>
            <w:gridSpan w:val="2"/>
            <w:tcBorders>
              <w:top w:val="single" w:sz="4" w:space="0" w:color="000000"/>
              <w:left w:val="single" w:sz="4" w:space="0" w:color="000000"/>
              <w:bottom w:val="single" w:sz="4" w:space="0" w:color="000000"/>
              <w:right w:val="single" w:sz="4" w:space="0" w:color="000000"/>
            </w:tcBorders>
          </w:tcPr>
          <w:p w:rsidR="00B35921" w:rsidRPr="00D10AEF" w:rsidRDefault="00B35921" w:rsidP="00B35921">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tcPr>
          <w:p w:rsidR="00B35921" w:rsidRPr="000D7ECE" w:rsidRDefault="00B35921" w:rsidP="00B35921">
            <w:pPr>
              <w:spacing w:after="0" w:line="240" w:lineRule="auto"/>
              <w:rPr>
                <w:rFonts w:ascii="Times New Roman" w:hAnsi="Times New Roman"/>
                <w:sz w:val="24"/>
                <w:szCs w:val="24"/>
                <w:lang w:val="en-US"/>
              </w:rPr>
            </w:pPr>
            <w:r>
              <w:rPr>
                <w:rFonts w:ascii="Times New Roman" w:hAnsi="Times New Roman"/>
                <w:sz w:val="24"/>
                <w:szCs w:val="24"/>
                <w:lang w:val="en-US"/>
              </w:rPr>
              <w:t>87772429575</w:t>
            </w:r>
          </w:p>
        </w:tc>
        <w:tc>
          <w:tcPr>
            <w:tcW w:w="1345" w:type="dxa"/>
            <w:gridSpan w:val="2"/>
            <w:tcBorders>
              <w:top w:val="single" w:sz="4" w:space="0" w:color="000000"/>
              <w:left w:val="single" w:sz="4" w:space="0" w:color="000000"/>
              <w:bottom w:val="single" w:sz="4" w:space="0" w:color="000000"/>
              <w:right w:val="single" w:sz="4" w:space="0" w:color="000000"/>
            </w:tcBorders>
          </w:tcPr>
          <w:p w:rsidR="00B35921" w:rsidRPr="00D10AEF" w:rsidRDefault="00B35921" w:rsidP="00B35921">
            <w:pPr>
              <w:pStyle w:val="ae"/>
              <w:rPr>
                <w:rFonts w:ascii="Times New Roman" w:hAnsi="Times New Roman" w:cs="Times New Roman"/>
                <w:bCs/>
                <w:sz w:val="24"/>
                <w:szCs w:val="24"/>
                <w:lang w:val="kk-KZ"/>
              </w:rPr>
            </w:pPr>
            <w:r w:rsidRPr="00D10AEF">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tcPr>
          <w:p w:rsidR="00B35921" w:rsidRPr="00B35921" w:rsidRDefault="00B35921" w:rsidP="00B35921">
            <w:pPr>
              <w:pStyle w:val="ae"/>
              <w:rPr>
                <w:rFonts w:ascii="Times New Roman" w:hAnsi="Times New Roman" w:cs="Times New Roman"/>
                <w:sz w:val="24"/>
                <w:szCs w:val="24"/>
                <w:lang w:val="kk-KZ"/>
              </w:rPr>
            </w:pPr>
            <w:r>
              <w:rPr>
                <w:rFonts w:ascii="Times New Roman" w:hAnsi="Times New Roman" w:cs="Times New Roman"/>
                <w:sz w:val="24"/>
                <w:szCs w:val="24"/>
                <w:lang w:val="kk-KZ"/>
              </w:rPr>
              <w:t>БАЗ 2, БАЗ 3</w:t>
            </w:r>
          </w:p>
        </w:tc>
      </w:tr>
      <w:tr w:rsidR="005A0259" w:rsidRPr="00CD5B64"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D74E3A">
            <w:pPr>
              <w:spacing w:after="0" w:line="240" w:lineRule="auto"/>
              <w:ind w:right="-108"/>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Курстың </w:t>
            </w:r>
            <w:r w:rsidR="00F40433" w:rsidRPr="00D10AEF">
              <w:rPr>
                <w:rFonts w:ascii="Times New Roman" w:hAnsi="Times New Roman" w:cs="Times New Roman"/>
                <w:sz w:val="24"/>
                <w:szCs w:val="24"/>
                <w:lang w:val="kk-KZ"/>
              </w:rPr>
              <w:t>а</w:t>
            </w:r>
            <w:r w:rsidRPr="00B35921">
              <w:rPr>
                <w:rFonts w:ascii="Times New Roman" w:hAnsi="Times New Roman" w:cs="Times New Roman"/>
                <w:sz w:val="24"/>
                <w:szCs w:val="24"/>
                <w:lang w:val="kk-KZ"/>
              </w:rPr>
              <w:t>кадеми</w:t>
            </w:r>
            <w:r w:rsidRPr="00D10AEF">
              <w:rPr>
                <w:rFonts w:ascii="Times New Roman" w:hAnsi="Times New Roman" w:cs="Times New Roman"/>
                <w:sz w:val="24"/>
                <w:szCs w:val="24"/>
                <w:lang w:val="kk-KZ"/>
              </w:rPr>
              <w:t>ялық</w:t>
            </w:r>
            <w:r w:rsidRPr="00B35921">
              <w:rPr>
                <w:rFonts w:ascii="Times New Roman" w:hAnsi="Times New Roman" w:cs="Times New Roman"/>
                <w:sz w:val="24"/>
                <w:szCs w:val="24"/>
                <w:lang w:val="kk-KZ"/>
              </w:rPr>
              <w:t xml:space="preserve"> презентация</w:t>
            </w:r>
            <w:r w:rsidRPr="00D10AEF">
              <w:rPr>
                <w:rFonts w:ascii="Times New Roman" w:hAnsi="Times New Roman" w:cs="Times New Roman"/>
                <w:sz w:val="24"/>
                <w:szCs w:val="24"/>
                <w:lang w:val="kk-KZ"/>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tcPr>
          <w:p w:rsidR="00B60FB4" w:rsidRPr="00F82D04" w:rsidRDefault="00B60FB4" w:rsidP="00B60FB4">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F82D04">
              <w:rPr>
                <w:rFonts w:ascii="Times New Roman" w:eastAsia="Times New Roman" w:hAnsi="Times New Roman" w:cs="Times New Roman"/>
                <w:b/>
                <w:sz w:val="24"/>
                <w:szCs w:val="24"/>
                <w:lang w:val="kk-KZ"/>
              </w:rPr>
              <w:t>Оқу курсының типі:</w:t>
            </w:r>
            <w:r w:rsidR="002B6B23">
              <w:rPr>
                <w:rFonts w:ascii="Times New Roman" w:eastAsia="Times New Roman" w:hAnsi="Times New Roman" w:cs="Times New Roman"/>
                <w:b/>
                <w:sz w:val="24"/>
                <w:szCs w:val="24"/>
                <w:lang w:val="kk-KZ"/>
              </w:rPr>
              <w:t xml:space="preserve"> </w:t>
            </w:r>
            <w:r w:rsidRPr="00742C07">
              <w:rPr>
                <w:rFonts w:ascii="Times New Roman" w:eastAsia="Times New Roman" w:hAnsi="Times New Roman" w:cs="Times New Roman"/>
                <w:sz w:val="24"/>
                <w:szCs w:val="24"/>
                <w:lang w:val="kk-KZ"/>
              </w:rPr>
              <w:t>базалық пән (БП)\ міндетті компонент  (МК)</w:t>
            </w:r>
          </w:p>
          <w:p w:rsidR="002F18DE" w:rsidRDefault="00B60FB4" w:rsidP="002F18DE">
            <w:pPr>
              <w:pStyle w:val="ac"/>
              <w:spacing w:before="0" w:beforeAutospacing="0" w:after="0" w:afterAutospacing="0"/>
              <w:jc w:val="both"/>
              <w:rPr>
                <w:lang w:val="kk-KZ"/>
              </w:rPr>
            </w:pPr>
            <w:r w:rsidRPr="00F82D04">
              <w:rPr>
                <w:b/>
                <w:lang w:val="kk-KZ"/>
              </w:rPr>
              <w:t xml:space="preserve">Курсты оқыту мақсаты: </w:t>
            </w:r>
            <w:r w:rsidR="005A29C2" w:rsidRPr="00E10877">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дүниетанымын қалыптастыру болып табылады.</w:t>
            </w:r>
          </w:p>
          <w:p w:rsidR="002F18DE" w:rsidRPr="00244638" w:rsidRDefault="002F18DE" w:rsidP="002F18DE">
            <w:pPr>
              <w:pStyle w:val="ac"/>
              <w:spacing w:before="0" w:beforeAutospacing="0" w:after="0" w:afterAutospacing="0"/>
              <w:jc w:val="both"/>
              <w:rPr>
                <w:lang w:val="kk-KZ"/>
              </w:rPr>
            </w:pPr>
            <w:r>
              <w:rPr>
                <w:lang w:val="kk-KZ"/>
              </w:rPr>
              <w:t>Студенттерді психологиялық білімдер негізінде</w:t>
            </w:r>
            <w:r w:rsidRPr="00B6779E">
              <w:rPr>
                <w:lang w:val="kk-KZ"/>
              </w:rPr>
              <w:t xml:space="preserve"> ғылыми </w:t>
            </w:r>
            <w:r>
              <w:rPr>
                <w:lang w:val="kk-KZ"/>
              </w:rPr>
              <w:t>және кәсіби</w:t>
            </w:r>
            <w:r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Pr>
                <w:lang w:val="kk-KZ"/>
              </w:rPr>
              <w:t>түсіні</w:t>
            </w:r>
            <w:r w:rsidRPr="00B6779E">
              <w:rPr>
                <w:lang w:val="kk-KZ"/>
              </w:rPr>
              <w:t>к</w:t>
            </w:r>
            <w:r>
              <w:rPr>
                <w:lang w:val="kk-KZ"/>
              </w:rPr>
              <w:t>термен таныстыру;</w:t>
            </w:r>
            <w:r w:rsidRPr="00244638">
              <w:rPr>
                <w:lang w:val="kk-KZ"/>
              </w:rPr>
              <w:t xml:space="preserve"> психологиялық ақпарат алудың негізгі көздері мен әдістерін игеру;</w:t>
            </w:r>
            <w:r>
              <w:rPr>
                <w:lang w:val="kk-KZ"/>
              </w:rPr>
              <w:t xml:space="preserve"> п</w:t>
            </w:r>
            <w:r w:rsidRPr="00B6779E">
              <w:rPr>
                <w:lang w:val="kk-KZ"/>
              </w:rPr>
              <w:t>сихологиялық білімдер негізінде сәтті өзара әрекетті дамытатын қажетті  іскерлігін дамыту, тұлағаарлық қарым-қатынас мәдениетін меңгеру.</w:t>
            </w:r>
          </w:p>
          <w:p w:rsidR="002F18DE" w:rsidRPr="002F18DE" w:rsidRDefault="002F18DE" w:rsidP="002F18DE">
            <w:pPr>
              <w:pStyle w:val="ac"/>
              <w:spacing w:before="0" w:beforeAutospacing="0" w:after="0" w:afterAutospacing="0"/>
              <w:jc w:val="both"/>
              <w:rPr>
                <w:b/>
                <w:lang w:val="kk-KZ"/>
              </w:rPr>
            </w:pPr>
            <w:r w:rsidRPr="002F18DE">
              <w:rPr>
                <w:b/>
                <w:lang w:val="kk-KZ"/>
              </w:rPr>
              <w:t>Бағдарламаны меңгеру қорытындысы бойынша білім алушы келесі оқу нәтижелеріне ие болады:</w:t>
            </w:r>
          </w:p>
          <w:p w:rsidR="002F18DE" w:rsidRPr="00F82D04" w:rsidRDefault="002F18DE" w:rsidP="002F18DE">
            <w:pPr>
              <w:autoSpaceDE w:val="0"/>
              <w:autoSpaceDN w:val="0"/>
              <w:adjustRightInd w:val="0"/>
              <w:spacing w:after="0" w:line="240" w:lineRule="auto"/>
              <w:jc w:val="both"/>
              <w:rPr>
                <w:rFonts w:ascii="Times New Roman" w:hAnsi="Times New Roman" w:cs="Times New Roman"/>
                <w:sz w:val="24"/>
                <w:szCs w:val="24"/>
                <w:lang w:val="kk-KZ" w:eastAsia="ko-KR"/>
              </w:rPr>
            </w:pPr>
            <w:r w:rsidRPr="00F82D04">
              <w:rPr>
                <w:rFonts w:ascii="Times New Roman" w:hAnsi="Times New Roman" w:cs="Times New Roman"/>
                <w:sz w:val="24"/>
                <w:szCs w:val="24"/>
                <w:lang w:val="kk-KZ" w:eastAsia="ko-KR"/>
              </w:rPr>
              <w:t>-</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eastAsia="ko-KR"/>
              </w:rPr>
              <w:t>-</w:t>
            </w:r>
            <w:r>
              <w:rPr>
                <w:rFonts w:ascii="Times New Roman" w:hAnsi="Times New Roman" w:cs="Times New Roman"/>
                <w:sz w:val="24"/>
                <w:szCs w:val="24"/>
                <w:lang w:val="kk-KZ"/>
              </w:rPr>
              <w:t>психологияның  зерттеу</w:t>
            </w:r>
            <w:r w:rsidRPr="00F82D04">
              <w:rPr>
                <w:rFonts w:ascii="Times New Roman" w:hAnsi="Times New Roman" w:cs="Times New Roman"/>
                <w:sz w:val="24"/>
                <w:szCs w:val="24"/>
                <w:lang w:val="kk-KZ"/>
              </w:rPr>
              <w:t xml:space="preserve"> әдістерін  түсіндіре отырып,  олардың мүмкіндіктері мен шектеуліктерін жүйелі негізде бере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b/>
                <w:sz w:val="24"/>
                <w:szCs w:val="24"/>
                <w:lang w:val="kk-KZ" w:eastAsia="ko-KR"/>
              </w:rPr>
              <w:t>-</w:t>
            </w:r>
            <w:r w:rsidRPr="00F82D04">
              <w:rPr>
                <w:rFonts w:ascii="Times New Roman" w:hAnsi="Times New Roman" w:cs="Times New Roman"/>
                <w:sz w:val="24"/>
                <w:szCs w:val="24"/>
                <w:lang w:val="kk-KZ" w:eastAsia="ko-KR"/>
              </w:rPr>
              <w:t>өзі және қоршағандар туралы</w:t>
            </w:r>
            <w:r w:rsidRPr="00F82D04">
              <w:rPr>
                <w:rFonts w:ascii="Times New Roman" w:hAnsi="Times New Roman" w:cs="Times New Roman"/>
                <w:sz w:val="24"/>
                <w:szCs w:val="24"/>
                <w:lang w:val="kk-KZ"/>
              </w:rPr>
              <w:t>эмпирикалық ғылыми зерттеу мақалаларын  талдауға, сыни оқи алуға қаб</w:t>
            </w:r>
            <w:r w:rsidR="00D25DC4">
              <w:rPr>
                <w:rFonts w:ascii="Times New Roman" w:hAnsi="Times New Roman" w:cs="Times New Roman"/>
                <w:sz w:val="24"/>
                <w:szCs w:val="24"/>
                <w:lang w:val="kk-KZ"/>
              </w:rPr>
              <w:t>і</w:t>
            </w:r>
            <w:r w:rsidRPr="00F82D04">
              <w:rPr>
                <w:rFonts w:ascii="Times New Roman" w:hAnsi="Times New Roman" w:cs="Times New Roman"/>
                <w:sz w:val="24"/>
                <w:szCs w:val="24"/>
                <w:lang w:val="kk-KZ"/>
              </w:rPr>
              <w:t>летті;</w:t>
            </w:r>
          </w:p>
          <w:p w:rsidR="006C2289"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Pr>
                <w:rFonts w:ascii="Times New Roman" w:hAnsi="Times New Roman" w:cs="Times New Roman"/>
                <w:sz w:val="24"/>
                <w:szCs w:val="24"/>
                <w:lang w:val="kk-KZ"/>
              </w:rPr>
              <w:t>психологиялық білімдерді өмірлік және болашақ кәсіби іс-әрекетте қолдана  алуға</w:t>
            </w:r>
            <w:r w:rsidRPr="00F82D04">
              <w:rPr>
                <w:rFonts w:ascii="Times New Roman" w:hAnsi="Times New Roman" w:cs="Times New Roman"/>
                <w:sz w:val="24"/>
                <w:szCs w:val="24"/>
                <w:lang w:val="kk-KZ"/>
              </w:rPr>
              <w:t xml:space="preserve">; </w:t>
            </w:r>
          </w:p>
          <w:p w:rsidR="006C2289" w:rsidRPr="006C2289" w:rsidRDefault="006C2289" w:rsidP="006C2289">
            <w:pPr>
              <w:pStyle w:val="ac"/>
              <w:spacing w:before="0" w:beforeAutospacing="0" w:after="0" w:afterAutospacing="0"/>
              <w:jc w:val="both"/>
              <w:rPr>
                <w:lang w:val="kk-KZ"/>
              </w:rPr>
            </w:pPr>
            <w:r>
              <w:rPr>
                <w:lang w:val="kk-KZ"/>
              </w:rPr>
              <w:t xml:space="preserve">- </w:t>
            </w:r>
            <w:r w:rsidRPr="006C2289">
              <w:rPr>
                <w:lang w:val="kk-KZ"/>
              </w:rPr>
              <w:t>қазақстандық қоғамда жаңарудағы психологиялық институттардың мәнмәтінінде олардың рөлінің ерекшеліктеріне талдау жасай алу;</w:t>
            </w:r>
          </w:p>
          <w:p w:rsidR="002D64B7" w:rsidRPr="002D64B7" w:rsidRDefault="002D64B7" w:rsidP="002D64B7">
            <w:pPr>
              <w:pStyle w:val="ac"/>
              <w:spacing w:before="0" w:beforeAutospacing="0" w:after="0" w:afterAutospacing="0"/>
              <w:jc w:val="both"/>
              <w:rPr>
                <w:lang w:val="kk-KZ"/>
              </w:rPr>
            </w:pPr>
            <w:r>
              <w:rPr>
                <w:lang w:val="kk-KZ"/>
              </w:rPr>
              <w:t xml:space="preserve">- </w:t>
            </w:r>
            <w:r w:rsidRPr="002D64B7">
              <w:rPr>
                <w:lang w:val="kk-KZ"/>
              </w:rPr>
              <w:t>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Pr>
                <w:rFonts w:ascii="Times New Roman" w:hAnsi="Times New Roman" w:cs="Times New Roman"/>
                <w:sz w:val="24"/>
                <w:szCs w:val="24"/>
                <w:lang w:val="kk-KZ"/>
              </w:rPr>
              <w:t>өз өмірінің және сәтті тұлғаның</w:t>
            </w:r>
            <w:r w:rsidRPr="00F82D04">
              <w:rPr>
                <w:rFonts w:ascii="Times New Roman" w:hAnsi="Times New Roman" w:cs="Times New Roman"/>
                <w:sz w:val="24"/>
                <w:szCs w:val="24"/>
                <w:lang w:val="kk-KZ"/>
              </w:rPr>
              <w:t xml:space="preserve"> продюссері бола алуға, </w:t>
            </w:r>
            <w:r>
              <w:rPr>
                <w:rFonts w:ascii="Times New Roman" w:hAnsi="Times New Roman" w:cs="Times New Roman"/>
                <w:sz w:val="24"/>
                <w:szCs w:val="24"/>
                <w:lang w:val="kk-KZ"/>
              </w:rPr>
              <w:t>адамдармен</w:t>
            </w:r>
            <w:r w:rsidRPr="00F82D04">
              <w:rPr>
                <w:rFonts w:ascii="Times New Roman" w:hAnsi="Times New Roman" w:cs="Times New Roman"/>
                <w:sz w:val="24"/>
                <w:szCs w:val="24"/>
                <w:lang w:val="kk-KZ"/>
              </w:rPr>
              <w:t xml:space="preserve"> жұмыс жасай алуға,  </w:t>
            </w:r>
            <w:r>
              <w:rPr>
                <w:rFonts w:ascii="Times New Roman" w:hAnsi="Times New Roman" w:cs="Times New Roman"/>
                <w:sz w:val="24"/>
                <w:szCs w:val="24"/>
                <w:lang w:val="kk-KZ"/>
              </w:rPr>
              <w:t>тұлғаралық коммуникация</w:t>
            </w:r>
            <w:r w:rsidRPr="00F82D04">
              <w:rPr>
                <w:rFonts w:ascii="Times New Roman" w:hAnsi="Times New Roman" w:cs="Times New Roman"/>
                <w:sz w:val="24"/>
                <w:szCs w:val="24"/>
                <w:lang w:val="kk-KZ"/>
              </w:rPr>
              <w:t xml:space="preserve">  дағдыларына,  өмірдің барлық сфераларында  </w:t>
            </w:r>
            <w:r>
              <w:rPr>
                <w:rFonts w:ascii="Times New Roman" w:hAnsi="Times New Roman" w:cs="Times New Roman"/>
                <w:sz w:val="24"/>
                <w:szCs w:val="24"/>
                <w:lang w:val="kk-KZ"/>
              </w:rPr>
              <w:t>сәтті қолдана  алуға</w:t>
            </w:r>
            <w:r w:rsidR="00265D3A">
              <w:rPr>
                <w:rFonts w:ascii="Times New Roman" w:hAnsi="Times New Roman" w:cs="Times New Roman"/>
                <w:sz w:val="24"/>
                <w:szCs w:val="24"/>
                <w:lang w:val="kk-KZ"/>
              </w:rPr>
              <w:t xml:space="preserve">және </w:t>
            </w:r>
            <w:r w:rsidRPr="00F82D04">
              <w:rPr>
                <w:rFonts w:ascii="Times New Roman" w:hAnsi="Times New Roman" w:cs="Times New Roman"/>
                <w:sz w:val="24"/>
                <w:szCs w:val="24"/>
                <w:lang w:val="kk-KZ"/>
              </w:rPr>
              <w:t>сыни  қарай алуға;</w:t>
            </w:r>
          </w:p>
          <w:p w:rsidR="003B6208" w:rsidRPr="00D10AEF" w:rsidRDefault="002F18DE" w:rsidP="00265D3A">
            <w:pPr>
              <w:pStyle w:val="ac"/>
              <w:spacing w:before="0" w:beforeAutospacing="0" w:after="0" w:afterAutospacing="0"/>
              <w:jc w:val="both"/>
              <w:rPr>
                <w:lang w:val="kk-KZ"/>
              </w:rPr>
            </w:pPr>
            <w:r w:rsidRPr="00F82D04">
              <w:rPr>
                <w:lang w:val="kk-KZ"/>
              </w:rPr>
              <w:t xml:space="preserve">- </w:t>
            </w:r>
            <w:r>
              <w:rPr>
                <w:lang w:val="kk-KZ"/>
              </w:rPr>
              <w:t xml:space="preserve">психологиялық </w:t>
            </w:r>
            <w:r w:rsidRPr="00F82D04">
              <w:rPr>
                <w:lang w:val="kk-KZ"/>
              </w:rPr>
              <w:t xml:space="preserve">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w:t>
            </w:r>
            <w:r w:rsidRPr="00F82D04">
              <w:rPr>
                <w:lang w:val="kk-KZ"/>
              </w:rPr>
              <w:lastRenderedPageBreak/>
              <w:t>реферат, презентацияларды жасай алуға дайын икемді болуға және интеллектуалды</w:t>
            </w:r>
            <w:r w:rsidR="00265D3A">
              <w:rPr>
                <w:lang w:val="kk-KZ"/>
              </w:rPr>
              <w:t>,</w:t>
            </w:r>
            <w:r w:rsidRPr="00F82D04">
              <w:rPr>
                <w:lang w:val="kk-KZ"/>
              </w:rPr>
              <w:t xml:space="preserve"> практикалық дағдыларға қаб</w:t>
            </w:r>
            <w:r w:rsidR="00265D3A">
              <w:rPr>
                <w:lang w:val="kk-KZ"/>
              </w:rPr>
              <w:t>і</w:t>
            </w:r>
            <w:r w:rsidRPr="00F82D04">
              <w:rPr>
                <w:lang w:val="kk-KZ"/>
              </w:rPr>
              <w:t>летті болады.</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r w:rsidRPr="00D10AEF">
              <w:rPr>
                <w:rFonts w:ascii="Times New Roman" w:hAnsi="Times New Roman" w:cs="Times New Roman"/>
                <w:sz w:val="24"/>
                <w:szCs w:val="24"/>
              </w:rPr>
              <w:lastRenderedPageBreak/>
              <w:t>Пререквизи</w:t>
            </w:r>
            <w:r w:rsidRPr="00D10AEF">
              <w:rPr>
                <w:rFonts w:ascii="Times New Roman" w:hAnsi="Times New Roman" w:cs="Times New Roman"/>
                <w:sz w:val="24"/>
                <w:szCs w:val="24"/>
                <w:lang w:val="kk-KZ"/>
              </w:rPr>
              <w:t>т</w:t>
            </w:r>
            <w:r>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2B6B23" w:rsidP="00265D3A">
            <w:pPr>
              <w:pStyle w:val="a5"/>
              <w:spacing w:after="0" w:line="240" w:lineRule="auto"/>
              <w:ind w:left="-108" w:firstLine="108"/>
              <w:jc w:val="both"/>
              <w:rPr>
                <w:rFonts w:ascii="Times New Roman" w:hAnsi="Times New Roman" w:cs="Times New Roman"/>
                <w:sz w:val="24"/>
                <w:szCs w:val="24"/>
                <w:lang w:val="kk-KZ"/>
              </w:rPr>
            </w:pPr>
            <w:r>
              <w:rPr>
                <w:rFonts w:ascii="Times New Roman" w:hAnsi="Times New Roman" w:cs="Times New Roman"/>
                <w:sz w:val="24"/>
                <w:szCs w:val="24"/>
                <w:lang w:val="kk-KZ"/>
              </w:rPr>
              <w:t>Орта білім беру бағдарламасындағы қоғамдық пәндер жүйесі</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r w:rsidRPr="00D10AEF">
              <w:rPr>
                <w:rFonts w:ascii="Times New Roman" w:hAnsi="Times New Roman" w:cs="Times New Roman"/>
                <w:sz w:val="24"/>
                <w:szCs w:val="24"/>
              </w:rPr>
              <w:t>острек</w:t>
            </w:r>
            <w:r>
              <w:rPr>
                <w:rFonts w:ascii="Times New Roman" w:hAnsi="Times New Roman" w:cs="Times New Roman"/>
                <w:sz w:val="24"/>
                <w:szCs w:val="24"/>
                <w:lang w:val="kk-KZ"/>
              </w:rPr>
              <w:t>-</w:t>
            </w:r>
            <w:r w:rsidRPr="00D10AEF">
              <w:rPr>
                <w:rFonts w:ascii="Times New Roman" w:hAnsi="Times New Roman" w:cs="Times New Roman"/>
                <w:sz w:val="24"/>
                <w:szCs w:val="24"/>
              </w:rPr>
              <w:t>визит</w:t>
            </w:r>
            <w:r w:rsidRPr="00D10AEF">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265D3A" w:rsidP="00856CD1">
            <w:pPr>
              <w:pStyle w:val="a5"/>
              <w:spacing w:after="0" w:line="240" w:lineRule="auto"/>
              <w:jc w:val="both"/>
              <w:rPr>
                <w:rFonts w:ascii="Times New Roman" w:hAnsi="Times New Roman" w:cs="Times New Roman"/>
                <w:sz w:val="24"/>
                <w:szCs w:val="24"/>
                <w:lang w:val="kk-KZ"/>
              </w:rPr>
            </w:pPr>
            <w:r w:rsidRPr="00265D3A">
              <w:rPr>
                <w:rFonts w:ascii="Times New Roman" w:hAnsi="Times New Roman" w:cs="Times New Roman"/>
                <w:bCs/>
                <w:sz w:val="24"/>
                <w:szCs w:val="24"/>
                <w:lang w:val="kk-KZ"/>
              </w:rPr>
              <w:t xml:space="preserve">Тұлға </w:t>
            </w:r>
            <w:r w:rsidRPr="00265D3A">
              <w:rPr>
                <w:rFonts w:ascii="Times New Roman" w:hAnsi="Times New Roman" w:cs="Times New Roman"/>
                <w:sz w:val="24"/>
                <w:szCs w:val="24"/>
                <w:lang w:eastAsia="en-US"/>
              </w:rPr>
              <w:t xml:space="preserve"> психология</w:t>
            </w:r>
            <w:r w:rsidRPr="00265D3A">
              <w:rPr>
                <w:rFonts w:ascii="Times New Roman" w:hAnsi="Times New Roman" w:cs="Times New Roman"/>
                <w:sz w:val="24"/>
                <w:szCs w:val="24"/>
                <w:lang w:val="kk-KZ" w:eastAsia="en-US"/>
              </w:rPr>
              <w:t>сы</w:t>
            </w:r>
            <w:r w:rsidRPr="00265D3A">
              <w:rPr>
                <w:rFonts w:ascii="Times New Roman" w:hAnsi="Times New Roman" w:cs="Times New Roman"/>
                <w:sz w:val="24"/>
                <w:szCs w:val="24"/>
                <w:lang w:eastAsia="en-US"/>
              </w:rPr>
              <w:t xml:space="preserve"> ж</w:t>
            </w:r>
            <w:r w:rsidRPr="00265D3A">
              <w:rPr>
                <w:rFonts w:ascii="Times New Roman" w:hAnsi="Times New Roman" w:cs="Times New Roman"/>
                <w:sz w:val="24"/>
                <w:szCs w:val="24"/>
                <w:lang w:val="kk-KZ" w:eastAsia="en-US"/>
              </w:rPr>
              <w:t>әне т.б. базалық курстары</w:t>
            </w:r>
          </w:p>
        </w:tc>
      </w:tr>
      <w:tr w:rsidR="005A0259" w:rsidRPr="00CD5B64"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eastAsia="Calibri" w:hAnsi="Times New Roman" w:cs="Times New Roman"/>
                <w:sz w:val="24"/>
                <w:szCs w:val="24"/>
                <w:lang w:val="kk-KZ" w:eastAsia="en-US"/>
              </w:rPr>
            </w:pPr>
            <w:r w:rsidRPr="00D10AEF">
              <w:rPr>
                <w:rFonts w:ascii="Times New Roman" w:eastAsia="Calibri" w:hAnsi="Times New Roman" w:cs="Times New Roman"/>
                <w:sz w:val="24"/>
                <w:szCs w:val="24"/>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tcPr>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rPr>
              <w:t>Назарбаев Н.А. "Взгляд в будущее: модернизация общественного сознания". – Астана, АКОРДА, 2017 / http:// www. akorda. kz/ ru.</w:t>
            </w:r>
          </w:p>
          <w:p w:rsidR="009C713E" w:rsidRPr="00176ECD" w:rsidRDefault="009C713E" w:rsidP="00176ECD">
            <w:pPr>
              <w:pStyle w:val="a3"/>
              <w:widowControl w:val="0"/>
              <w:numPr>
                <w:ilvl w:val="0"/>
                <w:numId w:val="28"/>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4"/>
                <w:szCs w:val="24"/>
                <w:lang w:val="kk-KZ"/>
              </w:rPr>
            </w:pPr>
            <w:r w:rsidRPr="00176ECD">
              <w:rPr>
                <w:rFonts w:ascii="Times New Roman" w:eastAsia="Times New Roman" w:hAnsi="Times New Roman" w:cs="Times New Roman"/>
                <w:sz w:val="24"/>
                <w:szCs w:val="24"/>
              </w:rPr>
              <w:t>Джакупов С.М. Введение в общую психологию. – А.: Қазақуниверситеті, 2014</w:t>
            </w:r>
            <w:r w:rsidRPr="00176ECD">
              <w:rPr>
                <w:rFonts w:ascii="Times New Roman" w:hAnsi="Times New Roman" w:cs="Times New Roman"/>
                <w:sz w:val="24"/>
                <w:szCs w:val="24"/>
              </w:rPr>
              <w:t xml:space="preserve">- 162 </w:t>
            </w:r>
            <w:r w:rsidRPr="00176ECD">
              <w:rPr>
                <w:rFonts w:ascii="Times New Roman" w:hAnsi="Times New Roman" w:cs="Times New Roman"/>
                <w:sz w:val="24"/>
                <w:szCs w:val="24"/>
                <w:lang w:val="kk-KZ"/>
              </w:rPr>
              <w:t>б</w:t>
            </w:r>
            <w:r w:rsidRPr="00176ECD">
              <w:rPr>
                <w:rFonts w:ascii="Times New Roman" w:hAnsi="Times New Roman" w:cs="Times New Roman"/>
                <w:sz w:val="24"/>
                <w:szCs w:val="24"/>
              </w:rPr>
              <w:t>.</w:t>
            </w:r>
          </w:p>
          <w:p w:rsidR="009C713E" w:rsidRPr="00176ECD" w:rsidRDefault="009C713E" w:rsidP="00176ECD">
            <w:pPr>
              <w:pStyle w:val="a3"/>
              <w:numPr>
                <w:ilvl w:val="0"/>
                <w:numId w:val="28"/>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4"/>
                <w:szCs w:val="24"/>
              </w:rPr>
            </w:pPr>
            <w:r w:rsidRPr="00176ECD">
              <w:rPr>
                <w:rFonts w:ascii="Times New Roman" w:hAnsi="Times New Roman" w:cs="Times New Roman"/>
                <w:sz w:val="24"/>
                <w:szCs w:val="24"/>
                <w:lang w:val="kk-KZ"/>
              </w:rPr>
              <w:t>Жақыпов С.М. Жалпы психологияға кіріспе. – Алматы, 2013.</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r w:rsidRPr="00176ECD">
              <w:rPr>
                <w:rFonts w:ascii="Times New Roman" w:hAnsi="Times New Roman" w:cs="Times New Roman"/>
                <w:sz w:val="24"/>
                <w:szCs w:val="24"/>
              </w:rPr>
              <w:t>Зайдл, Б. НЛП. Модели эффективного общения: пер. с нем. - 7-е изд.,  М.: Омега-Л, 2016.</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r w:rsidRPr="00176ECD">
              <w:rPr>
                <w:rFonts w:ascii="Times New Roman" w:hAnsi="Times New Roman" w:cs="Times New Roman"/>
                <w:color w:val="000000"/>
                <w:sz w:val="24"/>
                <w:szCs w:val="24"/>
                <w:lang w:val="kk-KZ"/>
              </w:rPr>
              <w:t>И</w:t>
            </w:r>
            <w:r w:rsidRPr="00176ECD">
              <w:rPr>
                <w:rFonts w:ascii="Times New Roman" w:hAnsi="Times New Roman" w:cs="Times New Roman"/>
                <w:color w:val="000000"/>
                <w:sz w:val="24"/>
                <w:szCs w:val="24"/>
              </w:rPr>
              <w:t>льин Е.П. Психология общения и межличностных отношений – СПб.: Издательский дом Питер, 201</w:t>
            </w:r>
            <w:r w:rsidRPr="00176ECD">
              <w:rPr>
                <w:rFonts w:ascii="Times New Roman" w:hAnsi="Times New Roman" w:cs="Times New Roman"/>
                <w:color w:val="000000"/>
                <w:sz w:val="24"/>
                <w:szCs w:val="24"/>
                <w:lang w:val="kk-KZ"/>
              </w:rPr>
              <w:t>4</w:t>
            </w:r>
            <w:r w:rsidRPr="00176ECD">
              <w:rPr>
                <w:rFonts w:ascii="Times New Roman" w:hAnsi="Times New Roman" w:cs="Times New Roman"/>
                <w:color w:val="000000"/>
                <w:sz w:val="24"/>
                <w:szCs w:val="24"/>
              </w:rPr>
              <w:t>. – 576с.</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r w:rsidRPr="004874B5">
              <w:t>Маслоу А. Мотивация и личность. — СПб.: Питер, 2008.</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r w:rsidRPr="004874B5">
              <w:t>Э. Берн Игры, в которые играют люди. Люди, которые играют в игры. 2016 – 576 с.</w:t>
            </w:r>
          </w:p>
          <w:p w:rsidR="009C713E" w:rsidRPr="009C713E" w:rsidRDefault="009C713E"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9C713E">
              <w:t>Шарков, Ф.И. Коммуникология: основы теории коммуникации: учебник. — Электрон. дан. — М. : Дашков и К, 2014.</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lang w:val="kk-KZ"/>
              </w:rPr>
              <w:t xml:space="preserve">6.Encyclopedia of Psychology: 8 Volume Set. </w:t>
            </w:r>
            <w:hyperlink r:id="rId8" w:history="1">
              <w:r w:rsidRPr="009C713E">
                <w:rPr>
                  <w:rStyle w:val="ad"/>
                  <w:rFonts w:eastAsiaTheme="majorEastAsia"/>
                  <w:lang w:val="kk-KZ"/>
                </w:rPr>
                <w:t>APA Reference Books</w:t>
              </w:r>
            </w:hyperlink>
            <w:r w:rsidRPr="009C713E">
              <w:rPr>
                <w:lang w:val="kk-KZ"/>
              </w:rPr>
              <w:t>. – 2000. – 4128 p.</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rStyle w:val="13"/>
                <w:lang w:val="en-US"/>
              </w:rPr>
              <w:t>David G. Myers «Social Psychology», 7th ed., 2002</w:t>
            </w:r>
            <w:r w:rsidRPr="009C713E">
              <w:rPr>
                <w:lang w:val="en-US" w:eastAsia="ru-RU"/>
              </w:rPr>
              <w:br/>
            </w:r>
            <w:r w:rsidRPr="009C713E">
              <w:rPr>
                <w:rFonts w:eastAsia="Calibri"/>
                <w:b/>
              </w:rPr>
              <w:t>Интернет</w:t>
            </w:r>
            <w:r w:rsidRPr="009C713E">
              <w:rPr>
                <w:rFonts w:eastAsia="Calibri"/>
                <w:b/>
                <w:lang w:val="en-US"/>
              </w:rPr>
              <w:t>-</w:t>
            </w:r>
            <w:r w:rsidRPr="009C713E">
              <w:rPr>
                <w:rFonts w:eastAsia="Calibri"/>
                <w:b/>
              </w:rPr>
              <w:t>ресур</w:t>
            </w:r>
            <w:r w:rsidRPr="009C713E">
              <w:rPr>
                <w:rFonts w:eastAsia="Calibri"/>
                <w:b/>
                <w:lang w:val="kk-KZ"/>
              </w:rPr>
              <w:t>стар</w:t>
            </w:r>
            <w:r w:rsidRPr="009C713E">
              <w:rPr>
                <w:b/>
                <w:lang w:val="en-US"/>
              </w:rPr>
              <w:t>:</w:t>
            </w:r>
          </w:p>
          <w:p w:rsidR="009C713E" w:rsidRPr="009C713E" w:rsidRDefault="009C713E" w:rsidP="009C713E">
            <w:pPr>
              <w:pStyle w:val="a3"/>
              <w:tabs>
                <w:tab w:val="left" w:pos="176"/>
              </w:tabs>
              <w:autoSpaceDE w:val="0"/>
              <w:autoSpaceDN w:val="0"/>
              <w:adjustRightInd w:val="0"/>
              <w:spacing w:after="0" w:line="240" w:lineRule="auto"/>
              <w:ind w:left="0"/>
              <w:jc w:val="both"/>
              <w:rPr>
                <w:rFonts w:ascii="Times New Roman" w:hAnsi="Times New Roman" w:cs="Times New Roman"/>
                <w:b/>
                <w:sz w:val="24"/>
                <w:szCs w:val="24"/>
                <w:lang w:val="kk-KZ"/>
              </w:rPr>
            </w:pPr>
            <w:r w:rsidRPr="009C713E">
              <w:rPr>
                <w:rStyle w:val="shorttext"/>
                <w:rFonts w:ascii="Times New Roman" w:hAnsi="Times New Roman" w:cs="Times New Roman"/>
                <w:b/>
                <w:sz w:val="24"/>
                <w:szCs w:val="24"/>
                <w:lang w:val="kk-KZ"/>
              </w:rPr>
              <w:t>1.</w:t>
            </w:r>
            <w:hyperlink r:id="rId9" w:history="1">
              <w:r w:rsidRPr="009C713E">
                <w:rPr>
                  <w:rStyle w:val="ad"/>
                  <w:rFonts w:ascii="Times New Roman" w:hAnsi="Times New Roman" w:cs="Times New Roman"/>
                  <w:sz w:val="24"/>
                  <w:szCs w:val="24"/>
                  <w:lang w:val="en-US"/>
                </w:rPr>
                <w:t>http://www.psychology.ru</w:t>
              </w:r>
            </w:hyperlink>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hAnsi="Times New Roman" w:cs="Times New Roman"/>
                <w:sz w:val="24"/>
                <w:szCs w:val="24"/>
                <w:lang w:val="kk-KZ"/>
              </w:rPr>
              <w:t>2.</w:t>
            </w:r>
            <w:hyperlink r:id="rId10" w:history="1">
              <w:r w:rsidRPr="009C713E">
                <w:rPr>
                  <w:rFonts w:ascii="Times New Roman" w:hAnsi="Times New Roman" w:cs="Times New Roman"/>
                  <w:sz w:val="24"/>
                  <w:szCs w:val="24"/>
                  <w:lang w:val="en-US"/>
                </w:rPr>
                <w:t>http://www.flogiston.ru</w:t>
              </w:r>
            </w:hyperlink>
          </w:p>
          <w:p w:rsidR="009C713E" w:rsidRPr="009C713E" w:rsidRDefault="009C713E" w:rsidP="009C713E">
            <w:pPr>
              <w:tabs>
                <w:tab w:val="left" w:pos="176"/>
              </w:tabs>
              <w:spacing w:after="0" w:line="240" w:lineRule="auto"/>
              <w:jc w:val="both"/>
              <w:rPr>
                <w:rFonts w:ascii="Times New Roman" w:eastAsia="Calibri" w:hAnsi="Times New Roman" w:cs="Times New Roman"/>
                <w:sz w:val="24"/>
                <w:szCs w:val="24"/>
                <w:lang w:val="kk-KZ"/>
              </w:rPr>
            </w:pPr>
            <w:r w:rsidRPr="009C713E">
              <w:rPr>
                <w:rFonts w:ascii="Times New Roman" w:eastAsia="Calibri" w:hAnsi="Times New Roman" w:cs="Times New Roman"/>
                <w:sz w:val="24"/>
                <w:szCs w:val="24"/>
                <w:lang w:val="kk-KZ"/>
              </w:rPr>
              <w:t>3.</w:t>
            </w:r>
            <w:hyperlink r:id="rId11" w:history="1">
              <w:r w:rsidRPr="009C713E">
                <w:rPr>
                  <w:rStyle w:val="ad"/>
                  <w:rFonts w:ascii="Times New Roman" w:eastAsia="Calibri" w:hAnsi="Times New Roman" w:cs="Times New Roman"/>
                  <w:sz w:val="24"/>
                  <w:szCs w:val="24"/>
                  <w:lang w:val="kk-KZ"/>
                </w:rPr>
                <w:t>http://www.colorado.edu/VCResearch/integrity/humanresearch/CITI.htm</w:t>
              </w:r>
            </w:hyperlink>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eastAsia="Calibri" w:hAnsi="Times New Roman" w:cs="Times New Roman"/>
                <w:sz w:val="24"/>
                <w:szCs w:val="24"/>
                <w:lang w:val="kk-KZ"/>
              </w:rPr>
              <w:t>4.</w:t>
            </w:r>
            <w:r w:rsidRPr="009C713E">
              <w:rPr>
                <w:rFonts w:ascii="Times New Roman" w:hAnsi="Times New Roman" w:cs="Times New Roman"/>
                <w:sz w:val="24"/>
                <w:szCs w:val="24"/>
                <w:lang w:val="en-US"/>
              </w:rPr>
              <w:t>CyberBear (</w:t>
            </w:r>
            <w:hyperlink r:id="rId12" w:history="1">
              <w:r w:rsidRPr="009C713E">
                <w:rPr>
                  <w:rStyle w:val="ad"/>
                  <w:rFonts w:ascii="Times New Roman" w:hAnsi="Times New Roman" w:cs="Times New Roman"/>
                  <w:sz w:val="24"/>
                  <w:szCs w:val="24"/>
                  <w:lang w:val="en-US"/>
                </w:rPr>
                <w:t>http://cvberbear.umt.edu</w:t>
              </w:r>
            </w:hyperlink>
            <w:r w:rsidRPr="009C713E">
              <w:rPr>
                <w:rFonts w:ascii="Times New Roman" w:hAnsi="Times New Roman" w:cs="Times New Roman"/>
                <w:sz w:val="24"/>
                <w:szCs w:val="24"/>
                <w:lang w:val="en-US"/>
              </w:rPr>
              <w:t>)</w:t>
            </w:r>
          </w:p>
          <w:p w:rsidR="005A0259" w:rsidRPr="009C713E" w:rsidRDefault="009C713E" w:rsidP="00D47311">
            <w:pPr>
              <w:tabs>
                <w:tab w:val="left" w:pos="176"/>
                <w:tab w:val="left" w:pos="284"/>
                <w:tab w:val="left" w:pos="426"/>
              </w:tabs>
              <w:autoSpaceDE w:val="0"/>
              <w:autoSpaceDN w:val="0"/>
              <w:spacing w:after="0" w:line="240" w:lineRule="auto"/>
              <w:jc w:val="both"/>
              <w:rPr>
                <w:rFonts w:ascii="Times New Roman" w:eastAsia="Times New Roman" w:hAnsi="Times New Roman" w:cs="Times New Roman"/>
                <w:color w:val="000000"/>
                <w:sz w:val="24"/>
                <w:szCs w:val="24"/>
                <w:lang w:val="kk-KZ"/>
              </w:rPr>
            </w:pPr>
            <w:r w:rsidRPr="009C713E">
              <w:rPr>
                <w:rFonts w:ascii="Times New Roman" w:hAnsi="Times New Roman" w:cs="Times New Roman"/>
                <w:sz w:val="24"/>
                <w:szCs w:val="24"/>
                <w:lang w:val="kk-KZ"/>
              </w:rPr>
              <w:t xml:space="preserve">5. </w:t>
            </w:r>
            <w:hyperlink r:id="rId13" w:history="1">
              <w:r w:rsidRPr="009C713E">
                <w:rPr>
                  <w:rStyle w:val="ad"/>
                  <w:rFonts w:ascii="Times New Roman" w:hAnsi="Times New Roman" w:cs="Times New Roman"/>
                  <w:sz w:val="24"/>
                  <w:szCs w:val="24"/>
                  <w:lang w:val="kk-KZ"/>
                </w:rPr>
                <w:t>http://www.umt.edu/psych/</w:t>
              </w:r>
            </w:hyperlink>
            <w:r w:rsidRPr="009C713E">
              <w:rPr>
                <w:rFonts w:ascii="Times New Roman" w:hAnsi="Times New Roman" w:cs="Times New Roman"/>
                <w:sz w:val="24"/>
                <w:szCs w:val="24"/>
                <w:lang w:val="kk-KZ"/>
              </w:rPr>
              <w:t>)</w:t>
            </w:r>
          </w:p>
        </w:tc>
      </w:tr>
      <w:tr w:rsidR="00627394" w:rsidRPr="002B6B23"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627394" w:rsidRPr="002B6B23" w:rsidRDefault="00627394" w:rsidP="00627394">
            <w:pPr>
              <w:spacing w:after="0" w:line="240" w:lineRule="auto"/>
              <w:rPr>
                <w:rFonts w:ascii="Times New Roman" w:hAnsi="Times New Roman" w:cs="Times New Roman"/>
                <w:sz w:val="24"/>
                <w:szCs w:val="24"/>
                <w:lang w:val="kk-KZ"/>
              </w:rPr>
            </w:pPr>
          </w:p>
          <w:p w:rsidR="00627394" w:rsidRPr="002B6B23" w:rsidRDefault="00627394" w:rsidP="00627394">
            <w:pPr>
              <w:spacing w:after="0" w:line="240" w:lineRule="auto"/>
              <w:rPr>
                <w:rFonts w:ascii="Times New Roman" w:hAnsi="Times New Roman" w:cs="Times New Roman"/>
                <w:sz w:val="24"/>
                <w:szCs w:val="24"/>
                <w:lang w:val="kk-KZ"/>
              </w:rPr>
            </w:pPr>
          </w:p>
          <w:p w:rsidR="00627394" w:rsidRPr="002B6B23" w:rsidRDefault="00627394" w:rsidP="00627394">
            <w:pPr>
              <w:pStyle w:val="ae"/>
              <w:rPr>
                <w:rFonts w:ascii="Times New Roman" w:eastAsia="Times New Roman" w:hAnsi="Times New Roman" w:cs="Times New Roman"/>
                <w:sz w:val="24"/>
                <w:szCs w:val="24"/>
                <w:lang w:val="kk-KZ"/>
              </w:rPr>
            </w:pPr>
            <w:r w:rsidRPr="002B6B23">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627394" w:rsidRPr="002B6B23" w:rsidRDefault="00627394" w:rsidP="00627394">
            <w:pPr>
              <w:spacing w:after="0" w:line="240" w:lineRule="auto"/>
              <w:rPr>
                <w:rFonts w:ascii="Times New Roman" w:hAnsi="Times New Roman" w:cs="Times New Roman"/>
                <w:sz w:val="24"/>
                <w:szCs w:val="24"/>
              </w:rPr>
            </w:pPr>
          </w:p>
        </w:tc>
        <w:tc>
          <w:tcPr>
            <w:tcW w:w="8023" w:type="dxa"/>
            <w:gridSpan w:val="12"/>
            <w:tcBorders>
              <w:top w:val="single" w:sz="4" w:space="0" w:color="000000"/>
              <w:left w:val="single" w:sz="4" w:space="0" w:color="000000"/>
              <w:bottom w:val="single" w:sz="4" w:space="0" w:color="000000"/>
              <w:right w:val="single" w:sz="4" w:space="0" w:color="000000"/>
            </w:tcBorders>
          </w:tcPr>
          <w:p w:rsidR="00627394" w:rsidRPr="002B6B23" w:rsidRDefault="00627394" w:rsidP="00627394">
            <w:pPr>
              <w:spacing w:after="0" w:line="240" w:lineRule="auto"/>
              <w:rPr>
                <w:rFonts w:ascii="Times New Roman" w:hAnsi="Times New Roman" w:cs="Times New Roman"/>
                <w:b/>
                <w:sz w:val="24"/>
                <w:szCs w:val="24"/>
                <w:lang w:val="kk-KZ"/>
              </w:rPr>
            </w:pPr>
            <w:r w:rsidRPr="002B6B23">
              <w:rPr>
                <w:rFonts w:ascii="Times New Roman" w:hAnsi="Times New Roman" w:cs="Times New Roman"/>
                <w:b/>
                <w:sz w:val="24"/>
                <w:szCs w:val="24"/>
                <w:lang w:val="kk-KZ"/>
              </w:rPr>
              <w:t xml:space="preserve"> Академиялық тәртіп ережесі: </w:t>
            </w:r>
          </w:p>
          <w:p w:rsidR="00627394" w:rsidRPr="002B6B23" w:rsidRDefault="00627394" w:rsidP="00627394">
            <w:pPr>
              <w:spacing w:after="0" w:line="240" w:lineRule="auto"/>
              <w:jc w:val="both"/>
              <w:rPr>
                <w:rFonts w:ascii="Times New Roman" w:hAnsi="Times New Roman" w:cs="Times New Roman"/>
                <w:sz w:val="24"/>
                <w:szCs w:val="24"/>
                <w:lang w:val="kk-KZ"/>
              </w:rPr>
            </w:pPr>
            <w:r w:rsidRPr="002B6B23">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47311" w:rsidRPr="002B6B23" w:rsidRDefault="00D47311" w:rsidP="00D4731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2B6B23">
              <w:rPr>
                <w:rFonts w:ascii="Times New Roman" w:hAnsi="Times New Roman" w:cs="Times New Roman"/>
                <w:sz w:val="24"/>
                <w:szCs w:val="24"/>
                <w:lang w:val="kk-KZ"/>
              </w:rPr>
              <w:t xml:space="preserve">2. 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627394" w:rsidRPr="002B6B23" w:rsidRDefault="00E62AF8" w:rsidP="00627394">
            <w:pPr>
              <w:spacing w:after="0" w:line="240" w:lineRule="auto"/>
              <w:jc w:val="both"/>
              <w:rPr>
                <w:rFonts w:ascii="Times New Roman" w:hAnsi="Times New Roman" w:cs="Times New Roman"/>
                <w:sz w:val="24"/>
                <w:szCs w:val="24"/>
                <w:lang w:val="kk-KZ"/>
              </w:rPr>
            </w:pPr>
            <w:r w:rsidRPr="002B6B23">
              <w:rPr>
                <w:rFonts w:ascii="Times New Roman" w:hAnsi="Times New Roman" w:cs="Times New Roman"/>
                <w:sz w:val="24"/>
                <w:szCs w:val="24"/>
                <w:lang w:val="kk-KZ"/>
              </w:rPr>
              <w:t>3</w:t>
            </w:r>
            <w:r w:rsidR="00627394" w:rsidRPr="002B6B23">
              <w:rPr>
                <w:rFonts w:ascii="Times New Roman" w:hAnsi="Times New Roman" w:cs="Times New Roman"/>
                <w:sz w:val="24"/>
                <w:szCs w:val="24"/>
                <w:lang w:val="kk-KZ"/>
              </w:rPr>
              <w:t xml:space="preserve">. </w:t>
            </w:r>
            <w:r w:rsidRPr="002B6B23">
              <w:rPr>
                <w:rFonts w:ascii="Times New Roman" w:hAnsi="Times New Roman" w:cs="Times New Roman"/>
                <w:sz w:val="24"/>
                <w:szCs w:val="24"/>
                <w:lang w:val="kk-KZ"/>
              </w:rPr>
              <w:t>С</w:t>
            </w:r>
            <w:r w:rsidR="00627394" w:rsidRPr="002B6B23">
              <w:rPr>
                <w:rFonts w:ascii="Times New Roman" w:hAnsi="Times New Roman" w:cs="Times New Roman"/>
                <w:sz w:val="24"/>
                <w:szCs w:val="24"/>
                <w:lang w:val="kk-KZ"/>
              </w:rPr>
              <w:t>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E62AF8" w:rsidRPr="002B6B23" w:rsidRDefault="00E62AF8" w:rsidP="00E62AF8">
            <w:pPr>
              <w:spacing w:after="0" w:line="240" w:lineRule="auto"/>
              <w:jc w:val="both"/>
              <w:rPr>
                <w:rFonts w:ascii="Times New Roman" w:hAnsi="Times New Roman" w:cs="Times New Roman"/>
                <w:sz w:val="24"/>
                <w:szCs w:val="24"/>
                <w:lang w:val="kk-KZ"/>
              </w:rPr>
            </w:pPr>
            <w:r w:rsidRPr="002B6B23">
              <w:rPr>
                <w:rFonts w:ascii="Times New Roman" w:hAnsi="Times New Roman" w:cs="Times New Roman"/>
                <w:sz w:val="24"/>
                <w:szCs w:val="24"/>
                <w:lang w:val="kk-KZ"/>
              </w:rPr>
              <w:t xml:space="preserve">4.Семестр бойы  </w:t>
            </w:r>
            <w:r w:rsidR="002B6B23" w:rsidRPr="002B6B23">
              <w:rPr>
                <w:rFonts w:ascii="Times New Roman" w:hAnsi="Times New Roman" w:cs="Times New Roman"/>
                <w:sz w:val="24"/>
                <w:szCs w:val="24"/>
                <w:lang w:val="kk-KZ"/>
              </w:rPr>
              <w:t xml:space="preserve">студент </w:t>
            </w:r>
            <w:r w:rsidRPr="002B6B23">
              <w:rPr>
                <w:rFonts w:ascii="Times New Roman" w:hAnsi="Times New Roman" w:cs="Times New Roman"/>
                <w:sz w:val="24"/>
                <w:szCs w:val="24"/>
                <w:lang w:val="kk-KZ"/>
              </w:rPr>
              <w:t>ө</w:t>
            </w:r>
            <w:r w:rsidR="002B6B23" w:rsidRPr="002B6B23">
              <w:rPr>
                <w:rFonts w:ascii="Times New Roman" w:hAnsi="Times New Roman" w:cs="Times New Roman"/>
                <w:sz w:val="24"/>
                <w:szCs w:val="24"/>
                <w:lang w:val="kk-KZ"/>
              </w:rPr>
              <w:t>з таңдауы бойынша презентация, индивидуалды жобалар</w:t>
            </w:r>
            <w:r w:rsidRPr="002B6B23">
              <w:rPr>
                <w:rFonts w:ascii="Times New Roman" w:hAnsi="Times New Roman" w:cs="Times New Roman"/>
                <w:sz w:val="24"/>
                <w:szCs w:val="24"/>
                <w:lang w:val="kk-KZ"/>
              </w:rPr>
              <w:t xml:space="preserve">  дайындап</w:t>
            </w:r>
            <w:r w:rsidR="002B6B23" w:rsidRPr="002B6B23">
              <w:rPr>
                <w:rFonts w:ascii="Times New Roman" w:hAnsi="Times New Roman" w:cs="Times New Roman"/>
                <w:sz w:val="24"/>
                <w:szCs w:val="24"/>
                <w:lang w:val="kk-KZ"/>
              </w:rPr>
              <w:t>, қорғайды</w:t>
            </w:r>
            <w:r w:rsidRPr="002B6B23">
              <w:rPr>
                <w:rFonts w:ascii="Times New Roman" w:hAnsi="Times New Roman" w:cs="Times New Roman"/>
                <w:sz w:val="24"/>
                <w:szCs w:val="24"/>
                <w:lang w:val="kk-KZ"/>
              </w:rPr>
              <w:t xml:space="preserve">. Презентациялар мен  жобаларға нақты талаптар аудиториялық сабактарға бөлінеді. </w:t>
            </w:r>
          </w:p>
          <w:p w:rsidR="00627394" w:rsidRPr="002B6B23" w:rsidRDefault="00627394" w:rsidP="00627394">
            <w:pPr>
              <w:spacing w:after="0" w:line="240" w:lineRule="auto"/>
              <w:jc w:val="both"/>
              <w:rPr>
                <w:rFonts w:ascii="Times New Roman" w:hAnsi="Times New Roman" w:cs="Times New Roman"/>
                <w:sz w:val="24"/>
                <w:szCs w:val="24"/>
                <w:lang w:val="kk-KZ"/>
              </w:rPr>
            </w:pPr>
            <w:r w:rsidRPr="002B6B23">
              <w:rPr>
                <w:rFonts w:ascii="Times New Roman" w:hAnsi="Times New Roman" w:cs="Times New Roman"/>
                <w:sz w:val="24"/>
                <w:szCs w:val="24"/>
                <w:lang w:val="kk-KZ"/>
              </w:rPr>
              <w:t xml:space="preserve">4. </w:t>
            </w:r>
            <w:r w:rsidR="00E62AF8" w:rsidRPr="002B6B23">
              <w:rPr>
                <w:rFonts w:ascii="Times New Roman" w:hAnsi="Times New Roman" w:cs="Times New Roman"/>
                <w:sz w:val="24"/>
                <w:szCs w:val="24"/>
                <w:lang w:val="kk-KZ"/>
              </w:rPr>
              <w:t>С</w:t>
            </w:r>
            <w:r w:rsidRPr="002B6B23">
              <w:rPr>
                <w:rFonts w:ascii="Times New Roman" w:hAnsi="Times New Roman" w:cs="Times New Roman"/>
                <w:sz w:val="24"/>
                <w:szCs w:val="24"/>
                <w:lang w:val="kk-KZ"/>
              </w:rPr>
              <w:t>ӨЖ тақырыптары емтихан сұрақтарына ендіріледі.</w:t>
            </w:r>
          </w:p>
          <w:p w:rsidR="00627394" w:rsidRPr="002B6B23" w:rsidRDefault="00627394" w:rsidP="00627394">
            <w:pPr>
              <w:spacing w:after="0" w:line="240" w:lineRule="auto"/>
              <w:rPr>
                <w:rFonts w:ascii="Times New Roman" w:hAnsi="Times New Roman" w:cs="Times New Roman"/>
                <w:b/>
                <w:sz w:val="24"/>
                <w:szCs w:val="24"/>
                <w:lang w:val="kk-KZ"/>
              </w:rPr>
            </w:pPr>
            <w:r w:rsidRPr="002B6B23">
              <w:rPr>
                <w:rFonts w:ascii="Times New Roman" w:hAnsi="Times New Roman" w:cs="Times New Roman"/>
                <w:b/>
                <w:sz w:val="24"/>
                <w:szCs w:val="24"/>
                <w:lang w:val="kk-KZ"/>
              </w:rPr>
              <w:t>Академиялық құндылықтар:</w:t>
            </w:r>
          </w:p>
          <w:p w:rsidR="00627394" w:rsidRPr="002B6B23" w:rsidRDefault="00627394" w:rsidP="00627394">
            <w:pPr>
              <w:spacing w:after="0" w:line="240" w:lineRule="auto"/>
              <w:jc w:val="both"/>
              <w:rPr>
                <w:rFonts w:ascii="Times New Roman" w:hAnsi="Times New Roman" w:cs="Times New Roman"/>
                <w:sz w:val="24"/>
                <w:szCs w:val="24"/>
                <w:lang w:val="kk-KZ"/>
              </w:rPr>
            </w:pPr>
            <w:r w:rsidRPr="002B6B23">
              <w:rPr>
                <w:rFonts w:ascii="Times New Roman" w:hAnsi="Times New Roman" w:cs="Times New Roman"/>
                <w:sz w:val="24"/>
                <w:szCs w:val="24"/>
                <w:lang w:val="kk-KZ"/>
              </w:rPr>
              <w:lastRenderedPageBreak/>
              <w:t xml:space="preserve">1. Семинар сабақтары, </w:t>
            </w:r>
            <w:r w:rsidR="008804C4" w:rsidRPr="002B6B23">
              <w:rPr>
                <w:rFonts w:ascii="Times New Roman" w:hAnsi="Times New Roman" w:cs="Times New Roman"/>
                <w:sz w:val="24"/>
                <w:szCs w:val="24"/>
                <w:lang w:val="kk-KZ"/>
              </w:rPr>
              <w:t>С</w:t>
            </w:r>
            <w:r w:rsidRPr="002B6B23">
              <w:rPr>
                <w:rFonts w:ascii="Times New Roman" w:hAnsi="Times New Roman" w:cs="Times New Roman"/>
                <w:sz w:val="24"/>
                <w:szCs w:val="24"/>
                <w:lang w:val="kk-KZ"/>
              </w:rPr>
              <w:t>ӨЖ тапсырмаларды орындау барысындағы дербестік</w:t>
            </w:r>
            <w:r w:rsidR="002B6B23" w:rsidRPr="002B6B23">
              <w:rPr>
                <w:rFonts w:ascii="Times New Roman" w:hAnsi="Times New Roman" w:cs="Times New Roman"/>
                <w:sz w:val="24"/>
                <w:szCs w:val="24"/>
                <w:lang w:val="kk-KZ"/>
              </w:rPr>
              <w:t>,</w:t>
            </w:r>
            <w:r w:rsidRPr="002B6B23">
              <w:rPr>
                <w:rFonts w:ascii="Times New Roman" w:hAnsi="Times New Roman" w:cs="Times New Roman"/>
                <w:sz w:val="24"/>
                <w:szCs w:val="24"/>
                <w:lang w:val="kk-KZ"/>
              </w:rPr>
              <w:t xml:space="preserve"> шығармашылық сипатта болуы тиіс</w:t>
            </w:r>
            <w:r w:rsidR="002B6B23" w:rsidRPr="002B6B23">
              <w:rPr>
                <w:rFonts w:ascii="Times New Roman" w:hAnsi="Times New Roman" w:cs="Times New Roman"/>
                <w:sz w:val="24"/>
                <w:szCs w:val="24"/>
                <w:lang w:val="kk-KZ"/>
              </w:rPr>
              <w:t>.</w:t>
            </w:r>
          </w:p>
          <w:p w:rsidR="002B6B23" w:rsidRPr="002B6B23" w:rsidRDefault="00627394" w:rsidP="00627394">
            <w:pPr>
              <w:pStyle w:val="ae"/>
              <w:jc w:val="both"/>
              <w:rPr>
                <w:rFonts w:ascii="Times New Roman" w:hAnsi="Times New Roman" w:cs="Times New Roman"/>
                <w:sz w:val="24"/>
                <w:szCs w:val="24"/>
                <w:lang w:val="kk-KZ"/>
              </w:rPr>
            </w:pPr>
            <w:r w:rsidRPr="002B6B23">
              <w:rPr>
                <w:rFonts w:ascii="Times New Roman" w:hAnsi="Times New Roman" w:cs="Times New Roman"/>
                <w:sz w:val="24"/>
                <w:szCs w:val="24"/>
                <w:lang w:val="kk-KZ"/>
              </w:rPr>
              <w:t>2. Плагиат және жалғандыққа жол бермеу; шпаргалка қолданбау; білімдерін тексеру кезіндегі барлық кезеңдерде көшіруге жол бермеу</w:t>
            </w:r>
            <w:r w:rsidR="002B6B23" w:rsidRPr="002B6B23">
              <w:rPr>
                <w:rFonts w:ascii="Times New Roman" w:hAnsi="Times New Roman" w:cs="Times New Roman"/>
                <w:sz w:val="24"/>
                <w:szCs w:val="24"/>
                <w:lang w:val="kk-KZ"/>
              </w:rPr>
              <w:t xml:space="preserve">. </w:t>
            </w:r>
          </w:p>
          <w:p w:rsidR="00627394" w:rsidRPr="002B6B23" w:rsidRDefault="00627394" w:rsidP="00627394">
            <w:pPr>
              <w:pStyle w:val="ae"/>
              <w:jc w:val="both"/>
              <w:rPr>
                <w:rFonts w:ascii="Times New Roman" w:hAnsi="Times New Roman" w:cs="Times New Roman"/>
                <w:sz w:val="24"/>
                <w:szCs w:val="24"/>
                <w:lang w:val="kk-KZ"/>
              </w:rPr>
            </w:pPr>
            <w:r w:rsidRPr="002B6B23">
              <w:rPr>
                <w:rFonts w:ascii="Times New Roman" w:hAnsi="Times New Roman" w:cs="Times New Roman"/>
                <w:sz w:val="24"/>
                <w:szCs w:val="24"/>
                <w:lang w:val="kk-KZ"/>
              </w:rPr>
              <w:t xml:space="preserve">3. Мүмкіндігі шектеулі </w:t>
            </w:r>
            <w:r w:rsidR="008804C4" w:rsidRPr="002B6B23">
              <w:rPr>
                <w:rFonts w:ascii="Times New Roman" w:hAnsi="Times New Roman" w:cs="Times New Roman"/>
                <w:sz w:val="24"/>
                <w:szCs w:val="24"/>
                <w:lang w:val="kk-KZ"/>
              </w:rPr>
              <w:t>студенттер</w:t>
            </w:r>
            <w:r w:rsidRPr="002B6B23">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 </w:t>
            </w:r>
          </w:p>
          <w:p w:rsidR="00627394" w:rsidRPr="002B6B23" w:rsidRDefault="002B6B23" w:rsidP="00627394">
            <w:pPr>
              <w:spacing w:after="0" w:line="240" w:lineRule="auto"/>
              <w:jc w:val="both"/>
              <w:rPr>
                <w:rFonts w:ascii="Times New Roman" w:hAnsi="Times New Roman" w:cs="Times New Roman"/>
                <w:sz w:val="24"/>
                <w:szCs w:val="24"/>
              </w:rPr>
            </w:pPr>
            <w:r w:rsidRPr="002B6B23">
              <w:rPr>
                <w:rFonts w:ascii="Times New Roman" w:hAnsi="Times New Roman" w:cs="Times New Roman"/>
                <w:lang w:val="en-US"/>
              </w:rPr>
              <w:t>Mold</w:t>
            </w:r>
            <w:r w:rsidRPr="002B6B23">
              <w:rPr>
                <w:rFonts w:ascii="Times New Roman" w:hAnsi="Times New Roman" w:cs="Times New Roman"/>
              </w:rPr>
              <w:t>-</w:t>
            </w:r>
            <w:r w:rsidRPr="002B6B23">
              <w:rPr>
                <w:rFonts w:ascii="Times New Roman" w:hAnsi="Times New Roman" w:cs="Times New Roman"/>
                <w:lang w:val="en-US"/>
              </w:rPr>
              <w:t>nura</w:t>
            </w:r>
            <w:hyperlink r:id="rId14" w:history="1">
              <w:r w:rsidR="00627394" w:rsidRPr="002B6B23">
                <w:rPr>
                  <w:rStyle w:val="ad"/>
                  <w:rFonts w:ascii="Times New Roman" w:hAnsi="Times New Roman" w:cs="Times New Roman"/>
                  <w:sz w:val="24"/>
                  <w:szCs w:val="24"/>
                </w:rPr>
                <w:t>@</w:t>
              </w:r>
              <w:r w:rsidR="00627394" w:rsidRPr="002B6B23">
                <w:rPr>
                  <w:rStyle w:val="ad"/>
                  <w:rFonts w:ascii="Times New Roman" w:hAnsi="Times New Roman" w:cs="Times New Roman"/>
                  <w:sz w:val="24"/>
                  <w:szCs w:val="24"/>
                  <w:lang w:val="en-US"/>
                </w:rPr>
                <w:t>mail</w:t>
              </w:r>
              <w:r w:rsidR="00627394" w:rsidRPr="002B6B23">
                <w:rPr>
                  <w:rStyle w:val="ad"/>
                  <w:rFonts w:ascii="Times New Roman" w:hAnsi="Times New Roman" w:cs="Times New Roman"/>
                  <w:sz w:val="24"/>
                  <w:szCs w:val="24"/>
                </w:rPr>
                <w:t>.</w:t>
              </w:r>
              <w:r w:rsidR="00627394" w:rsidRPr="002B6B23">
                <w:rPr>
                  <w:rStyle w:val="ad"/>
                  <w:rFonts w:ascii="Times New Roman" w:hAnsi="Times New Roman" w:cs="Times New Roman"/>
                  <w:sz w:val="24"/>
                  <w:szCs w:val="24"/>
                  <w:lang w:val="en-US"/>
                </w:rPr>
                <w:t>ru</w:t>
              </w:r>
            </w:hyperlink>
            <w:r w:rsidR="00627394" w:rsidRPr="002B6B23">
              <w:rPr>
                <w:rFonts w:ascii="Times New Roman" w:hAnsi="Times New Roman" w:cs="Times New Roman"/>
                <w:sz w:val="24"/>
                <w:szCs w:val="24"/>
                <w:lang w:val="kk-KZ"/>
              </w:rPr>
              <w:t xml:space="preserve">; </w:t>
            </w:r>
            <w:r w:rsidR="00627394" w:rsidRPr="002B6B23">
              <w:rPr>
                <w:rFonts w:ascii="Times New Roman" w:hAnsi="Times New Roman" w:cs="Times New Roman"/>
                <w:sz w:val="24"/>
                <w:szCs w:val="24"/>
              </w:rPr>
              <w:t>Телефон: +7</w:t>
            </w:r>
            <w:r w:rsidRPr="002B6B23">
              <w:rPr>
                <w:rFonts w:ascii="Times New Roman" w:hAnsi="Times New Roman" w:cs="Times New Roman"/>
                <w:sz w:val="24"/>
                <w:szCs w:val="24"/>
              </w:rPr>
              <w:t>7010887272</w:t>
            </w:r>
          </w:p>
        </w:tc>
      </w:tr>
      <w:tr w:rsidR="00654A31" w:rsidRPr="00CD5B64" w:rsidTr="00CE2168">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rPr>
                <w:rFonts w:ascii="Times New Roman" w:eastAsia="Times New Roman" w:hAnsi="Times New Roman" w:cs="Times New Roman"/>
                <w:sz w:val="24"/>
                <w:szCs w:val="24"/>
                <w:lang w:val="kk-KZ"/>
              </w:rPr>
            </w:pPr>
            <w:r w:rsidRPr="00654A31">
              <w:rPr>
                <w:rFonts w:ascii="Times New Roman" w:hAnsi="Times New Roman" w:cs="Times New Roman"/>
                <w:sz w:val="24"/>
                <w:szCs w:val="24"/>
                <w:lang w:val="kk-KZ"/>
              </w:rPr>
              <w:lastRenderedPageBreak/>
              <w:t>Бағалау және аттестация лау саясаты</w:t>
            </w:r>
          </w:p>
          <w:p w:rsidR="00654A31" w:rsidRPr="00654A31" w:rsidRDefault="00654A31" w:rsidP="00654A31">
            <w:pPr>
              <w:spacing w:after="0" w:line="240" w:lineRule="auto"/>
              <w:rPr>
                <w:rFonts w:ascii="Times New Roman" w:hAnsi="Times New Roman" w:cs="Times New Roman"/>
                <w:sz w:val="24"/>
                <w:szCs w:val="24"/>
                <w:lang w:val="kk-KZ"/>
              </w:rPr>
            </w:pPr>
          </w:p>
        </w:tc>
        <w:tc>
          <w:tcPr>
            <w:tcW w:w="8023" w:type="dxa"/>
            <w:gridSpan w:val="1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Критерийлік бағалау:</w:t>
            </w:r>
            <w:r w:rsidRPr="00654A31">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654A31" w:rsidRPr="00654A31" w:rsidRDefault="00654A31" w:rsidP="00F72A4B">
            <w:pPr>
              <w:tabs>
                <w:tab w:val="left" w:pos="2517"/>
                <w:tab w:val="left" w:pos="2682"/>
              </w:tabs>
              <w:spacing w:after="0" w:line="240" w:lineRule="auto"/>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 xml:space="preserve">Суммативті бағалау:  </w:t>
            </w:r>
            <w:r w:rsidR="00F72A4B">
              <w:rPr>
                <w:rFonts w:ascii="Times New Roman" w:hAnsi="Times New Roman" w:cs="Times New Roman"/>
                <w:sz w:val="24"/>
                <w:szCs w:val="24"/>
                <w:lang w:val="kk-KZ"/>
              </w:rPr>
              <w:t>студенттердің</w:t>
            </w:r>
            <w:r w:rsidRPr="00654A31">
              <w:rPr>
                <w:rFonts w:ascii="Times New Roman" w:hAnsi="Times New Roman" w:cs="Times New Roman"/>
                <w:sz w:val="24"/>
                <w:szCs w:val="24"/>
                <w:lang w:val="kk-KZ"/>
              </w:rPr>
              <w:t xml:space="preserve">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420A33" w:rsidRPr="00CD5B64" w:rsidTr="00CE2168">
        <w:trPr>
          <w:gridAfter w:val="1"/>
          <w:wAfter w:w="8" w:type="dxa"/>
        </w:trPr>
        <w:tc>
          <w:tcPr>
            <w:tcW w:w="1843" w:type="dxa"/>
            <w:gridSpan w:val="2"/>
            <w:tcBorders>
              <w:top w:val="single" w:sz="4" w:space="0" w:color="auto"/>
              <w:left w:val="nil"/>
              <w:bottom w:val="nil"/>
              <w:right w:val="nil"/>
            </w:tcBorders>
          </w:tcPr>
          <w:p w:rsidR="00420A33" w:rsidRPr="00654A31" w:rsidRDefault="00420A33" w:rsidP="00D776CC">
            <w:pPr>
              <w:pStyle w:val="ae"/>
              <w:jc w:val="center"/>
              <w:rPr>
                <w:rFonts w:ascii="Times New Roman" w:hAnsi="Times New Roman" w:cs="Times New Roman"/>
                <w:sz w:val="24"/>
                <w:szCs w:val="24"/>
                <w:lang w:val="kk-KZ"/>
              </w:rPr>
            </w:pPr>
          </w:p>
        </w:tc>
        <w:tc>
          <w:tcPr>
            <w:tcW w:w="8023" w:type="dxa"/>
            <w:gridSpan w:val="12"/>
            <w:tcBorders>
              <w:top w:val="single" w:sz="4" w:space="0" w:color="auto"/>
              <w:left w:val="nil"/>
              <w:bottom w:val="nil"/>
              <w:right w:val="nil"/>
            </w:tcBorders>
          </w:tcPr>
          <w:p w:rsidR="00420A33" w:rsidRPr="00654A31" w:rsidRDefault="00420A33" w:rsidP="00D776CC">
            <w:pPr>
              <w:pStyle w:val="ae"/>
              <w:jc w:val="center"/>
              <w:rPr>
                <w:rFonts w:ascii="Times New Roman" w:hAnsi="Times New Roman" w:cs="Times New Roman"/>
                <w:b/>
                <w:sz w:val="24"/>
                <w:szCs w:val="24"/>
                <w:lang w:val="kk-KZ"/>
              </w:rPr>
            </w:pPr>
          </w:p>
        </w:tc>
      </w:tr>
      <w:tr w:rsidR="00420A33" w:rsidRPr="00CD5B64" w:rsidTr="00856CD1">
        <w:trPr>
          <w:gridAfter w:val="1"/>
          <w:wAfter w:w="8" w:type="dxa"/>
        </w:trPr>
        <w:tc>
          <w:tcPr>
            <w:tcW w:w="9866" w:type="dxa"/>
            <w:gridSpan w:val="14"/>
            <w:tcBorders>
              <w:top w:val="nil"/>
              <w:left w:val="nil"/>
              <w:bottom w:val="nil"/>
              <w:right w:val="nil"/>
            </w:tcBorders>
          </w:tcPr>
          <w:p w:rsidR="00420A33" w:rsidRDefault="00420A33" w:rsidP="00D776CC">
            <w:pPr>
              <w:tabs>
                <w:tab w:val="left" w:pos="1515"/>
                <w:tab w:val="center" w:pos="3974"/>
              </w:tabs>
              <w:spacing w:after="0" w:line="240" w:lineRule="auto"/>
              <w:jc w:val="center"/>
              <w:rPr>
                <w:rFonts w:ascii="Times New Roman" w:hAnsi="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p w:rsidR="00D776CC" w:rsidRPr="00D10AEF" w:rsidRDefault="00D776CC" w:rsidP="00D776CC">
            <w:pPr>
              <w:tabs>
                <w:tab w:val="left" w:pos="1515"/>
                <w:tab w:val="center" w:pos="3974"/>
              </w:tabs>
              <w:spacing w:after="0" w:line="240" w:lineRule="auto"/>
              <w:jc w:val="center"/>
              <w:rPr>
                <w:rFonts w:ascii="Times New Roman" w:hAnsi="Times New Roman" w:cs="Times New Roman"/>
                <w:b/>
                <w:sz w:val="24"/>
                <w:szCs w:val="24"/>
                <w:lang w:val="kk-KZ"/>
              </w:rPr>
            </w:pPr>
          </w:p>
        </w:tc>
      </w:tr>
      <w:tr w:rsidR="00B47F86" w:rsidRPr="00AF779A"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B47F86" w:rsidRPr="00AF779A" w:rsidRDefault="00B47F86" w:rsidP="00AF779A">
            <w:pPr>
              <w:spacing w:after="0" w:line="240" w:lineRule="auto"/>
              <w:jc w:val="center"/>
              <w:rPr>
                <w:rFonts w:ascii="Times New Roman" w:hAnsi="Times New Roman" w:cs="Times New Roman"/>
                <w:sz w:val="24"/>
                <w:szCs w:val="24"/>
              </w:rPr>
            </w:pPr>
            <w:r w:rsidRPr="00AF779A">
              <w:rPr>
                <w:rFonts w:ascii="Times New Roman" w:hAnsi="Times New Roman" w:cs="Times New Roman"/>
                <w:sz w:val="24"/>
                <w:szCs w:val="24"/>
                <w:lang w:val="kk-KZ"/>
              </w:rPr>
              <w:t>Апта</w:t>
            </w:r>
            <w:r w:rsidRPr="00AF779A">
              <w:rPr>
                <w:rFonts w:ascii="Times New Roman" w:hAnsi="Times New Roman" w:cs="Times New Roman"/>
                <w:sz w:val="24"/>
                <w:szCs w:val="24"/>
              </w:rPr>
              <w:t xml:space="preserve"> / </w:t>
            </w:r>
            <w:r w:rsidRPr="00AF779A">
              <w:rPr>
                <w:rFonts w:ascii="Times New Roman" w:hAnsi="Times New Roman" w:cs="Times New Roman"/>
                <w:sz w:val="24"/>
                <w:szCs w:val="24"/>
                <w:lang w:val="kk-KZ"/>
              </w:rPr>
              <w:t>күні</w:t>
            </w:r>
          </w:p>
        </w:tc>
        <w:tc>
          <w:tcPr>
            <w:tcW w:w="6946" w:type="dxa"/>
            <w:gridSpan w:val="8"/>
          </w:tcPr>
          <w:p w:rsidR="00B47F86" w:rsidRPr="00AF779A" w:rsidRDefault="00B47F86" w:rsidP="00AF779A">
            <w:pPr>
              <w:spacing w:after="0" w:line="240" w:lineRule="auto"/>
              <w:jc w:val="center"/>
              <w:rPr>
                <w:rFonts w:ascii="Times New Roman" w:hAnsi="Times New Roman" w:cs="Times New Roman"/>
                <w:sz w:val="24"/>
                <w:szCs w:val="24"/>
              </w:rPr>
            </w:pPr>
            <w:r w:rsidRPr="00AF779A">
              <w:rPr>
                <w:rFonts w:ascii="Times New Roman" w:hAnsi="Times New Roman" w:cs="Times New Roman"/>
                <w:sz w:val="24"/>
                <w:szCs w:val="24"/>
                <w:lang w:val="kk-KZ"/>
              </w:rPr>
              <w:t xml:space="preserve">Тақырыптар атауы </w:t>
            </w:r>
            <w:r w:rsidRPr="00AF779A">
              <w:rPr>
                <w:rFonts w:ascii="Times New Roman" w:hAnsi="Times New Roman" w:cs="Times New Roman"/>
                <w:sz w:val="24"/>
                <w:szCs w:val="24"/>
              </w:rPr>
              <w:t>(</w:t>
            </w:r>
            <w:r w:rsidRPr="00AF779A">
              <w:rPr>
                <w:rFonts w:ascii="Times New Roman" w:hAnsi="Times New Roman" w:cs="Times New Roman"/>
                <w:sz w:val="24"/>
                <w:szCs w:val="24"/>
                <w:lang w:val="kk-KZ"/>
              </w:rPr>
              <w:t>дәрістер</w:t>
            </w:r>
            <w:r w:rsidRPr="00AF779A">
              <w:rPr>
                <w:rFonts w:ascii="Times New Roman" w:hAnsi="Times New Roman" w:cs="Times New Roman"/>
                <w:sz w:val="24"/>
                <w:szCs w:val="24"/>
              </w:rPr>
              <w:t>, практи</w:t>
            </w:r>
            <w:r w:rsidRPr="00AF779A">
              <w:rPr>
                <w:rFonts w:ascii="Times New Roman" w:hAnsi="Times New Roman" w:cs="Times New Roman"/>
                <w:sz w:val="24"/>
                <w:szCs w:val="24"/>
                <w:lang w:val="kk-KZ"/>
              </w:rPr>
              <w:t>калық сабақтар</w:t>
            </w:r>
            <w:r w:rsidRPr="00AF779A">
              <w:rPr>
                <w:rFonts w:ascii="Times New Roman" w:hAnsi="Times New Roman" w:cs="Times New Roman"/>
                <w:sz w:val="24"/>
                <w:szCs w:val="24"/>
              </w:rPr>
              <w:t>,</w:t>
            </w:r>
            <w:r w:rsidRPr="00AF779A">
              <w:rPr>
                <w:rFonts w:ascii="Times New Roman" w:hAnsi="Times New Roman" w:cs="Times New Roman"/>
                <w:sz w:val="24"/>
                <w:szCs w:val="24"/>
                <w:lang w:val="kk-KZ"/>
              </w:rPr>
              <w:t xml:space="preserve"> СӨЖ</w:t>
            </w:r>
            <w:r w:rsidRPr="00AF779A">
              <w:rPr>
                <w:rFonts w:ascii="Times New Roman" w:hAnsi="Times New Roman" w:cs="Times New Roman"/>
                <w:sz w:val="24"/>
                <w:szCs w:val="24"/>
              </w:rPr>
              <w:t>)</w:t>
            </w:r>
          </w:p>
        </w:tc>
        <w:tc>
          <w:tcPr>
            <w:tcW w:w="850" w:type="dxa"/>
          </w:tcPr>
          <w:p w:rsidR="00B47F86" w:rsidRPr="00AF779A" w:rsidRDefault="00B47F86" w:rsidP="00AF779A">
            <w:pPr>
              <w:spacing w:after="0" w:line="240" w:lineRule="auto"/>
              <w:jc w:val="center"/>
              <w:rPr>
                <w:rFonts w:ascii="Times New Roman" w:hAnsi="Times New Roman" w:cs="Times New Roman"/>
                <w:sz w:val="24"/>
                <w:szCs w:val="24"/>
              </w:rPr>
            </w:pPr>
            <w:r w:rsidRPr="00AF779A">
              <w:rPr>
                <w:rFonts w:ascii="Times New Roman" w:hAnsi="Times New Roman" w:cs="Times New Roman"/>
                <w:sz w:val="24"/>
                <w:szCs w:val="24"/>
                <w:lang w:val="kk-KZ"/>
              </w:rPr>
              <w:t>Сағат саны</w:t>
            </w:r>
          </w:p>
        </w:tc>
        <w:tc>
          <w:tcPr>
            <w:tcW w:w="1227" w:type="dxa"/>
            <w:gridSpan w:val="5"/>
          </w:tcPr>
          <w:p w:rsidR="00B47F86" w:rsidRPr="00AF779A" w:rsidRDefault="00B47F86" w:rsidP="00AF779A">
            <w:pPr>
              <w:spacing w:after="0" w:line="240" w:lineRule="auto"/>
              <w:ind w:left="-108"/>
              <w:jc w:val="center"/>
              <w:rPr>
                <w:rFonts w:ascii="Times New Roman" w:hAnsi="Times New Roman" w:cs="Times New Roman"/>
                <w:sz w:val="24"/>
                <w:szCs w:val="24"/>
              </w:rPr>
            </w:pPr>
            <w:r w:rsidRPr="00AF779A">
              <w:rPr>
                <w:rFonts w:ascii="Times New Roman" w:hAnsi="Times New Roman" w:cs="Times New Roman"/>
                <w:sz w:val="24"/>
                <w:szCs w:val="24"/>
              </w:rPr>
              <w:t>Максимал</w:t>
            </w:r>
            <w:r w:rsidRPr="00AF779A">
              <w:rPr>
                <w:rFonts w:ascii="Times New Roman" w:hAnsi="Times New Roman" w:cs="Times New Roman"/>
                <w:sz w:val="24"/>
                <w:szCs w:val="24"/>
                <w:lang w:val="kk-KZ"/>
              </w:rPr>
              <w:t>ды бал</w:t>
            </w:r>
            <w:r w:rsidR="00923955" w:rsidRPr="00AF779A">
              <w:rPr>
                <w:rFonts w:ascii="Times New Roman" w:hAnsi="Times New Roman" w:cs="Times New Roman"/>
                <w:sz w:val="24"/>
                <w:szCs w:val="24"/>
                <w:lang w:val="kk-KZ"/>
              </w:rPr>
              <w:t>л</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C044E0" w:rsidRPr="00AF779A" w:rsidTr="009E5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Pr>
          <w:p w:rsidR="00C044E0" w:rsidRPr="00AF779A" w:rsidRDefault="00C044E0" w:rsidP="00AA6DEF">
            <w:pPr>
              <w:spacing w:after="0" w:line="240" w:lineRule="auto"/>
              <w:jc w:val="both"/>
              <w:rPr>
                <w:rFonts w:ascii="Times New Roman" w:hAnsi="Times New Roman" w:cs="Times New Roman"/>
                <w:b/>
                <w:i/>
                <w:sz w:val="24"/>
                <w:szCs w:val="24"/>
                <w:lang w:val="kk-KZ"/>
              </w:rPr>
            </w:pPr>
          </w:p>
          <w:p w:rsidR="00C044E0" w:rsidRPr="00AF779A" w:rsidRDefault="00C044E0" w:rsidP="00C044E0">
            <w:pPr>
              <w:spacing w:after="0" w:line="240" w:lineRule="auto"/>
              <w:jc w:val="center"/>
              <w:rPr>
                <w:rFonts w:ascii="Times New Roman" w:eastAsia="Times New Roman" w:hAnsi="Times New Roman" w:cs="Times New Roman"/>
                <w:b/>
                <w:i/>
                <w:sz w:val="24"/>
                <w:szCs w:val="24"/>
                <w:lang w:val="kk-KZ"/>
              </w:rPr>
            </w:pPr>
            <w:r w:rsidRPr="00AF779A">
              <w:rPr>
                <w:rFonts w:ascii="Times New Roman" w:hAnsi="Times New Roman" w:cs="Times New Roman"/>
                <w:b/>
                <w:i/>
                <w:sz w:val="24"/>
                <w:szCs w:val="24"/>
                <w:lang w:val="kk-KZ"/>
              </w:rPr>
              <w:t xml:space="preserve">І Модуль. </w:t>
            </w:r>
            <w:r w:rsidRPr="00AF779A">
              <w:rPr>
                <w:rFonts w:ascii="Times New Roman" w:eastAsia="Times New Roman" w:hAnsi="Times New Roman" w:cs="Times New Roman"/>
                <w:b/>
                <w:i/>
                <w:sz w:val="24"/>
                <w:szCs w:val="24"/>
                <w:lang w:val="kk-KZ"/>
              </w:rPr>
              <w:t xml:space="preserve"> Ұлттық сананы қалыптастыру контекстіндегі тұлға психологиясы</w:t>
            </w:r>
          </w:p>
          <w:p w:rsidR="00C044E0" w:rsidRPr="00AF779A" w:rsidRDefault="00C044E0" w:rsidP="00C044E0">
            <w:pPr>
              <w:spacing w:after="0" w:line="240" w:lineRule="auto"/>
              <w:jc w:val="center"/>
              <w:rPr>
                <w:rFonts w:ascii="Times New Roman" w:hAnsi="Times New Roman" w:cs="Times New Roman"/>
                <w:b/>
                <w:i/>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E210CB" w:rsidRDefault="00A47AD8" w:rsidP="000C7611">
            <w:pPr>
              <w:spacing w:after="0" w:line="240" w:lineRule="auto"/>
              <w:jc w:val="both"/>
              <w:rPr>
                <w:rFonts w:ascii="Times New Roman" w:eastAsia="Times New Roman" w:hAnsi="Times New Roman" w:cs="Times New Roman"/>
                <w:sz w:val="24"/>
                <w:szCs w:val="24"/>
                <w:lang w:val="kk-KZ"/>
              </w:rPr>
            </w:pPr>
            <w:r w:rsidRPr="00D10AEF">
              <w:rPr>
                <w:rFonts w:ascii="Times New Roman" w:eastAsia="Times New Roman" w:hAnsi="Times New Roman" w:cs="Times New Roman"/>
                <w:sz w:val="24"/>
                <w:szCs w:val="24"/>
                <w:lang w:val="kk-KZ"/>
              </w:rPr>
              <w:t>Дәріс</w:t>
            </w:r>
            <w:r w:rsidRPr="00D10AEF">
              <w:rPr>
                <w:rFonts w:ascii="Times New Roman" w:eastAsia="Times New Roman" w:hAnsi="Times New Roman" w:cs="Times New Roman"/>
                <w:sz w:val="24"/>
                <w:szCs w:val="24"/>
              </w:rPr>
              <w:t xml:space="preserve"> 1</w:t>
            </w:r>
            <w:r w:rsidRPr="00D10A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Психологияға кіріспе</w:t>
            </w:r>
            <w:r w:rsidR="00AA6DEF">
              <w:rPr>
                <w:rFonts w:ascii="Times New Roman" w:eastAsia="Times New Roman" w:hAnsi="Times New Roman" w:cs="Times New Roman"/>
                <w:sz w:val="24"/>
                <w:szCs w:val="24"/>
                <w:lang w:val="kk-KZ"/>
              </w:rPr>
              <w:t xml:space="preserve">. </w:t>
            </w:r>
          </w:p>
          <w:p w:rsidR="00A260AC" w:rsidRPr="00E210CB" w:rsidRDefault="00E210CB" w:rsidP="000C7611">
            <w:pPr>
              <w:spacing w:after="0" w:line="240" w:lineRule="auto"/>
              <w:jc w:val="both"/>
              <w:rPr>
                <w:rFonts w:ascii="Times New Roman" w:hAnsi="Times New Roman" w:cs="Times New Roman"/>
                <w:sz w:val="24"/>
                <w:szCs w:val="24"/>
                <w:lang w:val="kk-KZ"/>
              </w:rPr>
            </w:pPr>
            <w:r w:rsidRPr="00E210CB">
              <w:rPr>
                <w:rFonts w:ascii="Times New Roman" w:eastAsia="Times New Roman" w:hAnsi="Times New Roman" w:cs="Times New Roman"/>
                <w:sz w:val="24"/>
                <w:szCs w:val="24"/>
                <w:lang w:val="kk-KZ"/>
              </w:rPr>
              <w:t>Психология ғылым ретінде. Адам туралы ғылымдар жүйесіндегі психологияның орны және міндеттері. Заманауи тұлғаның қалыптасуы мен қоғамдық сананы жаңғырту жағдайындағы психология мен психологиялық білімдердің мәні. Психологияның әдістері. Психология тиімді өмір сүруге ықпал ететін ғылым және практика ретінде (бизнес, спорт, денсаулық сақтау, жарнама психологиясы).</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D85941" w:rsidRDefault="00A260AC" w:rsidP="00566170">
            <w:pPr>
              <w:spacing w:after="0" w:line="240" w:lineRule="auto"/>
              <w:jc w:val="both"/>
              <w:rPr>
                <w:rFonts w:ascii="Times New Roman" w:eastAsia="Times New Roman" w:hAnsi="Times New Roman" w:cs="Times New Roman"/>
                <w:sz w:val="24"/>
                <w:szCs w:val="24"/>
                <w:lang w:val="kk-KZ"/>
              </w:rPr>
            </w:pPr>
            <w:r w:rsidRPr="00D10AEF">
              <w:rPr>
                <w:rFonts w:ascii="Times New Roman" w:hAnsi="Times New Roman" w:cs="Times New Roman"/>
                <w:sz w:val="24"/>
                <w:szCs w:val="24"/>
                <w:lang w:val="kk-KZ"/>
              </w:rPr>
              <w:t>Дәріс</w:t>
            </w:r>
            <w:r w:rsidR="003D25EC" w:rsidRPr="00D85941">
              <w:rPr>
                <w:rFonts w:ascii="Times New Roman" w:hAnsi="Times New Roman" w:cs="Times New Roman"/>
                <w:sz w:val="24"/>
                <w:szCs w:val="24"/>
              </w:rPr>
              <w:t xml:space="preserve"> </w:t>
            </w:r>
            <w:r w:rsidRPr="00D10AEF">
              <w:rPr>
                <w:rFonts w:ascii="Times New Roman" w:hAnsi="Times New Roman" w:cs="Times New Roman"/>
                <w:sz w:val="24"/>
                <w:szCs w:val="24"/>
                <w:lang w:val="kk-KZ"/>
              </w:rPr>
              <w:t>2</w:t>
            </w:r>
            <w:r w:rsidRPr="00D10AEF">
              <w:rPr>
                <w:rFonts w:ascii="Times New Roman" w:hAnsi="Times New Roman" w:cs="Times New Roman"/>
                <w:sz w:val="24"/>
                <w:szCs w:val="24"/>
              </w:rPr>
              <w:t>.</w:t>
            </w:r>
            <w:r w:rsidR="00824A3F" w:rsidRPr="00824A3F">
              <w:rPr>
                <w:rFonts w:ascii="Times New Roman" w:hAnsi="Times New Roman" w:cs="Times New Roman"/>
                <w:sz w:val="24"/>
                <w:szCs w:val="24"/>
              </w:rPr>
              <w:t xml:space="preserve"> </w:t>
            </w:r>
            <w:r w:rsidR="00D85941" w:rsidRPr="004874B5">
              <w:rPr>
                <w:rFonts w:ascii="Times New Roman" w:eastAsia="Times New Roman" w:hAnsi="Times New Roman" w:cs="Times New Roman"/>
                <w:sz w:val="24"/>
                <w:szCs w:val="24"/>
              </w:rPr>
              <w:t>Мен және менің мотивациям</w:t>
            </w:r>
            <w:r w:rsidR="00D85941">
              <w:rPr>
                <w:rFonts w:ascii="Times New Roman" w:eastAsia="Times New Roman" w:hAnsi="Times New Roman" w:cs="Times New Roman"/>
                <w:sz w:val="24"/>
                <w:szCs w:val="24"/>
                <w:lang w:val="kk-KZ"/>
              </w:rPr>
              <w:t xml:space="preserve">. </w:t>
            </w:r>
          </w:p>
          <w:p w:rsidR="00A260AC" w:rsidRPr="00E210CB" w:rsidRDefault="00E210CB" w:rsidP="00566170">
            <w:pPr>
              <w:spacing w:after="0" w:line="240" w:lineRule="auto"/>
              <w:jc w:val="both"/>
              <w:rPr>
                <w:rFonts w:ascii="Times New Roman" w:hAnsi="Times New Roman" w:cs="Times New Roman"/>
                <w:sz w:val="24"/>
                <w:szCs w:val="24"/>
                <w:lang w:val="kk-KZ"/>
              </w:rPr>
            </w:pPr>
            <w:r w:rsidRPr="00E210CB">
              <w:rPr>
                <w:rFonts w:ascii="Times New Roman" w:eastAsia="Times New Roman" w:hAnsi="Times New Roman" w:cs="Times New Roman"/>
                <w:sz w:val="24"/>
                <w:szCs w:val="24"/>
                <w:lang w:val="kk-KZ"/>
              </w:rPr>
              <w:t>Мотивация және өзіндік мотивация. Мотивациялық сфераны жалпы ұйымдастыру. Мотивтер және қажеттіліктер. Мотив түрлері. Жетекші мотив.. Жетістікке жету және сәтсіздіктен қашу мотивациясы. Мотивацияны зерттеу әдістері. Тұлғаның мотивациялық профилі. Тұлғаның мотивациялық сфераның бұзылуымен байланысты еңбек тиімділігінің төмендеуі.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F779A" w:rsidRPr="00D10AEF" w:rsidTr="0033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Pr>
          <w:p w:rsidR="00AF779A" w:rsidRPr="00AF779A" w:rsidRDefault="00AF779A" w:rsidP="00C044E0">
            <w:pPr>
              <w:spacing w:after="0" w:line="240" w:lineRule="auto"/>
              <w:jc w:val="center"/>
              <w:rPr>
                <w:rFonts w:ascii="Times New Roman" w:eastAsia="Times New Roman" w:hAnsi="Times New Roman" w:cs="Times New Roman"/>
                <w:b/>
                <w:i/>
                <w:sz w:val="24"/>
                <w:szCs w:val="24"/>
                <w:lang w:val="kk-KZ"/>
              </w:rPr>
            </w:pPr>
          </w:p>
          <w:p w:rsidR="00AF779A" w:rsidRPr="00AF779A" w:rsidRDefault="00AF779A" w:rsidP="00C044E0">
            <w:pPr>
              <w:spacing w:after="0" w:line="240" w:lineRule="auto"/>
              <w:jc w:val="center"/>
              <w:rPr>
                <w:rFonts w:ascii="Times New Roman" w:eastAsia="Times New Roman" w:hAnsi="Times New Roman" w:cs="Times New Roman"/>
                <w:b/>
                <w:i/>
                <w:sz w:val="24"/>
                <w:szCs w:val="24"/>
                <w:lang w:val="kk-KZ"/>
              </w:rPr>
            </w:pPr>
            <w:r w:rsidRPr="00AF779A">
              <w:rPr>
                <w:rFonts w:ascii="Times New Roman" w:eastAsia="Times New Roman" w:hAnsi="Times New Roman" w:cs="Times New Roman"/>
                <w:b/>
                <w:i/>
                <w:sz w:val="24"/>
                <w:szCs w:val="24"/>
                <w:lang w:val="kk-KZ"/>
              </w:rPr>
              <w:t>ІІ Модуль Адамның танымдық-психикалық процестері</w:t>
            </w:r>
          </w:p>
          <w:p w:rsidR="00AF779A" w:rsidRPr="00AF779A" w:rsidRDefault="00AF779A" w:rsidP="00F15AF3">
            <w:pPr>
              <w:spacing w:after="0" w:line="240" w:lineRule="auto"/>
              <w:jc w:val="center"/>
              <w:rPr>
                <w:rFonts w:ascii="Times New Roman" w:hAnsi="Times New Roman" w:cs="Times New Roman"/>
                <w:b/>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E210CB" w:rsidRDefault="00A260AC" w:rsidP="00D85941">
            <w:pPr>
              <w:tabs>
                <w:tab w:val="left" w:pos="261"/>
              </w:tabs>
              <w:spacing w:after="0" w:line="240" w:lineRule="auto"/>
              <w:jc w:val="both"/>
              <w:rPr>
                <w:rFonts w:ascii="Times New Roman" w:eastAsia="Times New Roman" w:hAnsi="Times New Roman" w:cs="Times New Roman"/>
                <w:sz w:val="24"/>
                <w:szCs w:val="24"/>
                <w:lang w:val="kk-KZ"/>
              </w:rPr>
            </w:pPr>
            <w:r w:rsidRPr="00D10AEF">
              <w:rPr>
                <w:rFonts w:ascii="Times New Roman" w:hAnsi="Times New Roman" w:cs="Times New Roman"/>
                <w:sz w:val="24"/>
                <w:szCs w:val="24"/>
                <w:lang w:val="kk-KZ"/>
              </w:rPr>
              <w:t xml:space="preserve"> Дәріс 3.</w:t>
            </w:r>
            <w:r w:rsidR="00D85941" w:rsidRPr="00D85941">
              <w:rPr>
                <w:rFonts w:ascii="Times New Roman" w:eastAsia="Times New Roman" w:hAnsi="Times New Roman" w:cs="Times New Roman"/>
                <w:sz w:val="24"/>
                <w:szCs w:val="24"/>
                <w:lang w:val="kk-KZ"/>
              </w:rPr>
              <w:t xml:space="preserve"> Эмоциялар және эмоционалдық интеллект</w:t>
            </w:r>
            <w:r w:rsidR="00D85941">
              <w:rPr>
                <w:rFonts w:ascii="Times New Roman" w:eastAsia="Times New Roman" w:hAnsi="Times New Roman" w:cs="Times New Roman"/>
                <w:sz w:val="24"/>
                <w:szCs w:val="24"/>
                <w:lang w:val="kk-KZ"/>
              </w:rPr>
              <w:t xml:space="preserve">. </w:t>
            </w:r>
          </w:p>
          <w:p w:rsidR="00A260AC" w:rsidRPr="00AB0654" w:rsidRDefault="00E210CB" w:rsidP="00D85941">
            <w:pPr>
              <w:tabs>
                <w:tab w:val="left" w:pos="261"/>
              </w:tabs>
              <w:spacing w:after="0" w:line="240" w:lineRule="auto"/>
              <w:jc w:val="both"/>
              <w:rPr>
                <w:rFonts w:ascii="Times New Roman" w:hAnsi="Times New Roman" w:cs="Times New Roman"/>
                <w:sz w:val="24"/>
                <w:szCs w:val="24"/>
                <w:lang w:val="kk-KZ"/>
              </w:rPr>
            </w:pPr>
            <w:r w:rsidRPr="00E210CB">
              <w:rPr>
                <w:rFonts w:ascii="Times New Roman" w:eastAsia="Times New Roman" w:hAnsi="Times New Roman" w:cs="Times New Roman"/>
                <w:sz w:val="24"/>
                <w:szCs w:val="24"/>
                <w:lang w:val="kk-KZ"/>
              </w:rPr>
              <w:t xml:space="preserve">Адам өміріндегі эмоцияның рөлі. Эмоцияны түсіну және эмпатияға қабілеттілік. Эмоцияны реттеудің әдістері мен механизмдері: эмоцияларды қайта қарастыру және эмоцияларды басу. Эмоционалдық интеллект анықтамасы. Эмоционалдық интеллект когнитивті қабілет пен тұлғаның даралық сипаттамасы ретінде. </w:t>
            </w:r>
            <w:r w:rsidRPr="004874B5">
              <w:rPr>
                <w:rFonts w:ascii="Times New Roman" w:eastAsia="Times New Roman" w:hAnsi="Times New Roman" w:cs="Times New Roman"/>
                <w:sz w:val="24"/>
                <w:szCs w:val="24"/>
              </w:rPr>
              <w:t>Эмоционалдық интеллект диагностикасы және дамуы.</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3D25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A3329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F51AE5" w:rsidRPr="002722FD" w:rsidRDefault="00AB0654" w:rsidP="00F51AE5">
            <w:pPr>
              <w:spacing w:after="0" w:line="240" w:lineRule="auto"/>
              <w:jc w:val="both"/>
              <w:rPr>
                <w:rFonts w:ascii="Times New Roman" w:hAnsi="Times New Roman" w:cs="Times New Roman"/>
                <w:sz w:val="24"/>
                <w:szCs w:val="24"/>
                <w:lang w:val="kk-KZ"/>
              </w:rPr>
            </w:pPr>
            <w:r w:rsidRPr="002B6B23">
              <w:rPr>
                <w:rFonts w:ascii="Times New Roman" w:hAnsi="Times New Roman" w:cs="Times New Roman"/>
                <w:sz w:val="24"/>
                <w:szCs w:val="24"/>
                <w:lang w:val="kk-KZ"/>
              </w:rPr>
              <w:t>С</w:t>
            </w:r>
            <w:r w:rsidR="00A260AC" w:rsidRPr="002B6B23">
              <w:rPr>
                <w:rFonts w:ascii="Times New Roman" w:hAnsi="Times New Roman" w:cs="Times New Roman"/>
                <w:sz w:val="24"/>
                <w:szCs w:val="24"/>
                <w:lang w:val="kk-KZ"/>
              </w:rPr>
              <w:t>ОӨЖ</w:t>
            </w:r>
            <w:r w:rsidRPr="002B6B23">
              <w:rPr>
                <w:rFonts w:ascii="Times New Roman" w:hAnsi="Times New Roman" w:cs="Times New Roman"/>
                <w:sz w:val="24"/>
                <w:szCs w:val="24"/>
                <w:lang w:val="kk-KZ"/>
              </w:rPr>
              <w:t xml:space="preserve"> 1</w:t>
            </w:r>
            <w:r w:rsidR="00A260AC" w:rsidRPr="002722FD">
              <w:rPr>
                <w:rFonts w:ascii="Times New Roman" w:hAnsi="Times New Roman" w:cs="Times New Roman"/>
                <w:sz w:val="24"/>
                <w:szCs w:val="24"/>
                <w:lang w:val="kk-KZ"/>
              </w:rPr>
              <w:t>: Тапсырма</w:t>
            </w:r>
            <w:r w:rsidR="00880C73" w:rsidRPr="002722FD">
              <w:rPr>
                <w:rFonts w:ascii="Times New Roman" w:hAnsi="Times New Roman" w:cs="Times New Roman"/>
                <w:sz w:val="24"/>
                <w:szCs w:val="24"/>
                <w:lang w:val="kk-KZ"/>
              </w:rPr>
              <w:t xml:space="preserve"> к</w:t>
            </w:r>
            <w:r w:rsidR="00880C73" w:rsidRPr="002722FD">
              <w:rPr>
                <w:rFonts w:ascii="Times New Roman" w:eastAsia="Times New Roman" w:hAnsi="Times New Roman" w:cs="Times New Roman"/>
                <w:sz w:val="24"/>
                <w:szCs w:val="24"/>
                <w:lang w:val="kk-KZ"/>
              </w:rPr>
              <w:t xml:space="preserve">ейс даярлау: </w:t>
            </w:r>
            <w:r w:rsidR="0065521C" w:rsidRPr="002722FD">
              <w:rPr>
                <w:rFonts w:ascii="Times New Roman" w:hAnsi="Times New Roman" w:cs="Times New Roman"/>
                <w:sz w:val="24"/>
                <w:szCs w:val="24"/>
                <w:lang w:val="kk-KZ"/>
              </w:rPr>
              <w:t xml:space="preserve">№ </w:t>
            </w:r>
            <w:r w:rsidR="00A260AC" w:rsidRPr="002722FD">
              <w:rPr>
                <w:rFonts w:ascii="Times New Roman" w:hAnsi="Times New Roman" w:cs="Times New Roman"/>
                <w:sz w:val="24"/>
                <w:szCs w:val="24"/>
                <w:lang w:val="kk-KZ"/>
              </w:rPr>
              <w:t>1</w:t>
            </w:r>
            <w:r w:rsidR="00A33299" w:rsidRPr="002722FD">
              <w:rPr>
                <w:rFonts w:ascii="Times New Roman" w:hAnsi="Times New Roman" w:cs="Times New Roman"/>
                <w:sz w:val="24"/>
                <w:szCs w:val="24"/>
                <w:lang w:val="kk-KZ"/>
              </w:rPr>
              <w:t>.</w:t>
            </w:r>
          </w:p>
          <w:p w:rsidR="00A260AC" w:rsidRPr="002722FD" w:rsidRDefault="002E54F0" w:rsidP="00F51AE5">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lastRenderedPageBreak/>
              <w:t>1</w:t>
            </w:r>
            <w:r w:rsidR="00F51AE5" w:rsidRPr="002722FD">
              <w:rPr>
                <w:rFonts w:ascii="Times New Roman" w:eastAsia="Times New Roman" w:hAnsi="Times New Roman" w:cs="Times New Roman"/>
                <w:sz w:val="24"/>
                <w:szCs w:val="24"/>
                <w:lang w:val="kk-KZ"/>
              </w:rPr>
              <w:t xml:space="preserve">. </w:t>
            </w:r>
            <w:r w:rsidR="003C6AD6" w:rsidRPr="002722FD">
              <w:rPr>
                <w:rFonts w:ascii="Times New Roman" w:eastAsia="Times New Roman" w:hAnsi="Times New Roman" w:cs="Times New Roman"/>
                <w:sz w:val="24"/>
                <w:szCs w:val="24"/>
                <w:lang w:val="kk-KZ"/>
              </w:rPr>
              <w:t xml:space="preserve">Эссе "Психология </w:t>
            </w:r>
            <w:r w:rsidR="00DD29C2" w:rsidRPr="002722FD">
              <w:rPr>
                <w:rFonts w:ascii="Times New Roman" w:eastAsia="Times New Roman" w:hAnsi="Times New Roman" w:cs="Times New Roman"/>
                <w:sz w:val="24"/>
                <w:szCs w:val="24"/>
                <w:lang w:val="kk-KZ"/>
              </w:rPr>
              <w:t>менің өмірімде және кәсібімде"</w:t>
            </w:r>
            <w:r w:rsidR="008A2F37">
              <w:rPr>
                <w:rFonts w:ascii="Times New Roman" w:eastAsia="Times New Roman" w:hAnsi="Times New Roman" w:cs="Times New Roman"/>
                <w:sz w:val="24"/>
                <w:szCs w:val="24"/>
                <w:lang w:val="kk-KZ"/>
              </w:rPr>
              <w:t xml:space="preserve"> </w:t>
            </w:r>
            <w:r w:rsidR="00F51AE5" w:rsidRPr="002722FD">
              <w:rPr>
                <w:rFonts w:ascii="Times New Roman" w:hAnsi="Times New Roman" w:cs="Times New Roman"/>
                <w:sz w:val="24"/>
                <w:szCs w:val="24"/>
                <w:lang w:val="kk-KZ"/>
              </w:rPr>
              <w:t xml:space="preserve">жеке жоба жасау: </w:t>
            </w:r>
            <w:r w:rsidR="00F243C0" w:rsidRPr="002722FD">
              <w:rPr>
                <w:rFonts w:ascii="Times New Roman" w:eastAsia="Times New Roman" w:hAnsi="Times New Roman" w:cs="Times New Roman"/>
                <w:sz w:val="24"/>
                <w:szCs w:val="24"/>
                <w:lang w:val="kk-KZ"/>
              </w:rPr>
              <w:t>2.</w:t>
            </w:r>
            <w:r w:rsidR="00F51AE5" w:rsidRPr="002722FD">
              <w:rPr>
                <w:rFonts w:ascii="Times New Roman" w:eastAsia="Times New Roman" w:hAnsi="Times New Roman" w:cs="Times New Roman"/>
                <w:sz w:val="24"/>
                <w:szCs w:val="24"/>
                <w:lang w:val="kk-KZ"/>
              </w:rPr>
              <w:t xml:space="preserve">"Ұйым қызметкерлерінің мотивациясын жетілдіру" </w:t>
            </w:r>
            <w:r w:rsidR="00F51AE5" w:rsidRPr="002722FD">
              <w:rPr>
                <w:rFonts w:ascii="Times New Roman" w:hAnsi="Times New Roman" w:cs="Times New Roman"/>
                <w:i/>
                <w:sz w:val="24"/>
                <w:szCs w:val="24"/>
                <w:lang w:val="kk-KZ"/>
              </w:rPr>
              <w:t>к</w:t>
            </w:r>
            <w:r w:rsidR="00F51AE5" w:rsidRPr="002722FD">
              <w:rPr>
                <w:rFonts w:ascii="Times New Roman" w:eastAsia="Times New Roman" w:hAnsi="Times New Roman" w:cs="Times New Roman"/>
                <w:i/>
                <w:sz w:val="24"/>
                <w:szCs w:val="24"/>
                <w:lang w:val="kk-KZ"/>
              </w:rPr>
              <w:t>ейс даярлау.</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3D25EC" w:rsidRPr="00D10AEF" w:rsidTr="008C0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28"/>
        </w:trPr>
        <w:tc>
          <w:tcPr>
            <w:tcW w:w="851" w:type="dxa"/>
          </w:tcPr>
          <w:p w:rsidR="003D25EC" w:rsidRPr="00D10AEF" w:rsidRDefault="003D25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D85941" w:rsidRDefault="003D25EC" w:rsidP="00F15AF3">
            <w:pPr>
              <w:tabs>
                <w:tab w:val="left" w:pos="261"/>
              </w:tabs>
              <w:spacing w:after="0" w:line="240" w:lineRule="auto"/>
              <w:jc w:val="both"/>
              <w:rPr>
                <w:rFonts w:ascii="Times New Roman" w:eastAsia="Times New Roman" w:hAnsi="Times New Roman" w:cs="Times New Roman"/>
                <w:sz w:val="24"/>
                <w:szCs w:val="24"/>
                <w:lang w:val="kk-KZ"/>
              </w:rPr>
            </w:pPr>
            <w:r w:rsidRPr="002722FD">
              <w:rPr>
                <w:rFonts w:ascii="Times New Roman" w:hAnsi="Times New Roman" w:cs="Times New Roman"/>
                <w:sz w:val="24"/>
                <w:szCs w:val="24"/>
                <w:lang w:val="kk-KZ"/>
              </w:rPr>
              <w:t xml:space="preserve"> Дәріс 4.</w:t>
            </w:r>
            <w:r w:rsidR="00A0796C">
              <w:rPr>
                <w:rFonts w:ascii="Times New Roman" w:hAnsi="Times New Roman" w:cs="Times New Roman"/>
                <w:sz w:val="24"/>
                <w:szCs w:val="24"/>
                <w:lang w:val="kk-KZ"/>
              </w:rPr>
              <w:t xml:space="preserve"> </w:t>
            </w:r>
            <w:r w:rsidR="00D85941" w:rsidRPr="00D85941">
              <w:rPr>
                <w:rFonts w:ascii="Times New Roman" w:eastAsia="Times New Roman" w:hAnsi="Times New Roman" w:cs="Times New Roman"/>
                <w:sz w:val="24"/>
                <w:szCs w:val="24"/>
                <w:lang w:val="kk-KZ"/>
              </w:rPr>
              <w:t>Адамның ерік қасиеті мен өзін-өзі реттеу психологиясы</w:t>
            </w:r>
            <w:r w:rsidR="00D85941">
              <w:rPr>
                <w:rFonts w:ascii="Times New Roman" w:eastAsia="Times New Roman" w:hAnsi="Times New Roman" w:cs="Times New Roman"/>
                <w:sz w:val="24"/>
                <w:szCs w:val="24"/>
                <w:lang w:val="kk-KZ"/>
              </w:rPr>
              <w:t xml:space="preserve">. </w:t>
            </w:r>
          </w:p>
          <w:p w:rsidR="003D25EC" w:rsidRPr="002722FD" w:rsidRDefault="00D85941" w:rsidP="00D50C93">
            <w:pPr>
              <w:tabs>
                <w:tab w:val="left" w:pos="261"/>
              </w:tabs>
              <w:spacing w:after="0" w:line="240" w:lineRule="auto"/>
              <w:jc w:val="both"/>
              <w:rPr>
                <w:rFonts w:ascii="Times New Roman" w:hAnsi="Times New Roman" w:cs="Times New Roman"/>
                <w:sz w:val="24"/>
                <w:szCs w:val="24"/>
                <w:lang w:val="kk-KZ"/>
              </w:rPr>
            </w:pPr>
            <w:r w:rsidRPr="00A8414C">
              <w:rPr>
                <w:rFonts w:ascii="Times New Roman" w:eastAsia="Times New Roman" w:hAnsi="Times New Roman" w:cs="Times New Roman"/>
                <w:sz w:val="24"/>
                <w:szCs w:val="24"/>
                <w:lang w:val="kk-KZ"/>
              </w:rPr>
              <w:t xml:space="preserve"> </w:t>
            </w:r>
            <w:r w:rsidR="003D25EC" w:rsidRPr="002722FD">
              <w:rPr>
                <w:rFonts w:ascii="Times New Roman" w:eastAsia="Times New Roman" w:hAnsi="Times New Roman" w:cs="Times New Roman"/>
                <w:sz w:val="24"/>
                <w:szCs w:val="24"/>
                <w:lang w:val="kk-KZ"/>
              </w:rPr>
              <w:t xml:space="preserve">Психологиядағы ерік түсінігі. Ерік және тұлға. </w:t>
            </w:r>
            <w:r w:rsidR="003D25EC" w:rsidRPr="004632B2">
              <w:rPr>
                <w:rFonts w:ascii="Times New Roman" w:eastAsia="Times New Roman" w:hAnsi="Times New Roman" w:cs="Times New Roman"/>
                <w:sz w:val="24"/>
                <w:szCs w:val="24"/>
                <w:lang w:val="kk-KZ"/>
              </w:rPr>
              <w:t>Тұлғаның өзін-өзі реттеу психологиясы (стресс-менеджмент).</w:t>
            </w:r>
            <w:r w:rsidR="00E210CB" w:rsidRPr="00E210CB">
              <w:rPr>
                <w:rFonts w:ascii="Times New Roman" w:eastAsia="Times New Roman" w:hAnsi="Times New Roman" w:cs="Times New Roman"/>
                <w:sz w:val="24"/>
                <w:szCs w:val="24"/>
                <w:lang w:val="kk-KZ"/>
              </w:rPr>
              <w:t xml:space="preserve"> Психологиядағы ерік түсінігі. Ерікті актінің құрылымы. Шешім қабылдау және таңдау мәселесі</w:t>
            </w:r>
            <w:r w:rsidR="00D50C93">
              <w:rPr>
                <w:rFonts w:ascii="Times New Roman" w:eastAsia="Times New Roman" w:hAnsi="Times New Roman" w:cs="Times New Roman"/>
                <w:sz w:val="24"/>
                <w:szCs w:val="24"/>
                <w:lang w:val="kk-KZ"/>
              </w:rPr>
              <w:t xml:space="preserve">. </w:t>
            </w:r>
            <w:r w:rsidR="00E210CB" w:rsidRPr="00E210CB">
              <w:rPr>
                <w:rFonts w:ascii="Times New Roman" w:eastAsia="Times New Roman" w:hAnsi="Times New Roman" w:cs="Times New Roman"/>
                <w:sz w:val="24"/>
                <w:szCs w:val="24"/>
                <w:lang w:val="kk-KZ"/>
              </w:rPr>
              <w:t>Ерік және тұлға. Тұлғаның өзін-өзі реттеу психологиясы (стресс-менеджмент). Стресс түсінігі. Стресс түрлері. Стресстің дам</w:t>
            </w:r>
            <w:r w:rsidR="00D50C93">
              <w:rPr>
                <w:rFonts w:ascii="Times New Roman" w:eastAsia="Times New Roman" w:hAnsi="Times New Roman" w:cs="Times New Roman"/>
                <w:sz w:val="24"/>
                <w:szCs w:val="24"/>
                <w:lang w:val="kk-KZ"/>
              </w:rPr>
              <w:t xml:space="preserve">у кезеңдері. </w:t>
            </w:r>
            <w:r w:rsidR="00E210CB" w:rsidRPr="00E210CB">
              <w:rPr>
                <w:rFonts w:ascii="Times New Roman" w:eastAsia="Times New Roman" w:hAnsi="Times New Roman" w:cs="Times New Roman"/>
                <w:sz w:val="24"/>
                <w:szCs w:val="24"/>
                <w:lang w:val="kk-KZ"/>
              </w:rPr>
              <w:t xml:space="preserve">Стресске жауап берудің жеке стилдері. </w:t>
            </w:r>
            <w:r w:rsidR="00E210CB" w:rsidRPr="00D50C93">
              <w:rPr>
                <w:rFonts w:ascii="Times New Roman" w:eastAsia="Times New Roman" w:hAnsi="Times New Roman" w:cs="Times New Roman"/>
                <w:sz w:val="24"/>
                <w:szCs w:val="24"/>
                <w:lang w:val="kk-KZ"/>
              </w:rPr>
              <w:t>Стресске тұрақтылық түсінігі.</w:t>
            </w:r>
          </w:p>
        </w:tc>
        <w:tc>
          <w:tcPr>
            <w:tcW w:w="850" w:type="dxa"/>
          </w:tcPr>
          <w:p w:rsidR="003D25EC" w:rsidRPr="00D10AEF" w:rsidRDefault="003D25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3D25EC" w:rsidRPr="00D10AEF" w:rsidRDefault="003D25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044E0"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C044E0" w:rsidRPr="00D10AEF" w:rsidRDefault="00C044E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C044E0" w:rsidRDefault="00C044E0" w:rsidP="003B6871">
            <w:pPr>
              <w:spacing w:after="0" w:line="240" w:lineRule="auto"/>
              <w:rPr>
                <w:rFonts w:ascii="Times New Roman" w:eastAsia="Times New Roman" w:hAnsi="Times New Roman" w:cs="Times New Roman"/>
                <w:sz w:val="24"/>
                <w:szCs w:val="24"/>
                <w:lang w:val="kk-KZ"/>
              </w:rPr>
            </w:pPr>
            <w:r w:rsidRPr="002722FD">
              <w:rPr>
                <w:rFonts w:ascii="Times New Roman" w:hAnsi="Times New Roman" w:cs="Times New Roman"/>
                <w:sz w:val="24"/>
                <w:szCs w:val="24"/>
                <w:lang w:val="kk-KZ"/>
              </w:rPr>
              <w:t>Дәріс 5.</w:t>
            </w:r>
            <w:r w:rsidRPr="002722FD">
              <w:rPr>
                <w:rFonts w:ascii="Times New Roman" w:eastAsia="Times New Roman" w:hAnsi="Times New Roman" w:cs="Times New Roman"/>
                <w:sz w:val="24"/>
                <w:szCs w:val="24"/>
                <w:lang w:val="kk-KZ"/>
              </w:rPr>
              <w:t>Тұлғаның даралық-типологиялық ерекшеліктері.</w:t>
            </w:r>
          </w:p>
          <w:p w:rsidR="00C044E0" w:rsidRPr="002722FD" w:rsidRDefault="00C044E0" w:rsidP="00D85941">
            <w:pPr>
              <w:spacing w:after="0" w:line="240" w:lineRule="auto"/>
              <w:rPr>
                <w:rFonts w:ascii="Times New Roman" w:eastAsia="Times New Roman" w:hAnsi="Times New Roman" w:cs="Times New Roman"/>
                <w:sz w:val="24"/>
                <w:szCs w:val="24"/>
                <w:lang w:val="kk-KZ"/>
              </w:rPr>
            </w:pPr>
            <w:r w:rsidRPr="004874B5">
              <w:rPr>
                <w:rFonts w:ascii="Times New Roman" w:eastAsia="Times New Roman" w:hAnsi="Times New Roman" w:cs="Times New Roman"/>
                <w:sz w:val="24"/>
                <w:szCs w:val="24"/>
              </w:rPr>
              <w:t>Темперамент, мінез және қабілет.</w:t>
            </w:r>
            <w:r w:rsidRPr="004874B5">
              <w:rPr>
                <w:rFonts w:ascii="Times New Roman" w:eastAsia="Times New Roman" w:hAnsi="Times New Roman" w:cs="Times New Roman"/>
                <w:sz w:val="24"/>
                <w:szCs w:val="24"/>
              </w:rPr>
              <w:br/>
              <w:t>Темперамент анықтамасы. Жүйке жүйесінің қасиеттері темпераменттің негізі ретінде. Темпераменттің анықтамасы. Темперамент типтері: холерик, сангвиник, флегматик, меланхолик. Темперамент пен мінездің ара қатынасы. Мінездің анықтамасы. Мінез акцентуациясы және тәрбие. "Ұлттық мінез" ұғымы. Тұлғаның қабілеті және нышандары.</w:t>
            </w:r>
          </w:p>
        </w:tc>
        <w:tc>
          <w:tcPr>
            <w:tcW w:w="850" w:type="dxa"/>
          </w:tcPr>
          <w:p w:rsidR="00C044E0" w:rsidRPr="00D10AEF" w:rsidRDefault="00C044E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C044E0" w:rsidRPr="00D10AEF" w:rsidRDefault="00C044E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044E0"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C044E0" w:rsidRPr="00D10AEF" w:rsidRDefault="00C044E0" w:rsidP="00F15AF3">
            <w:pPr>
              <w:spacing w:after="0" w:line="240" w:lineRule="auto"/>
              <w:jc w:val="center"/>
              <w:rPr>
                <w:rFonts w:ascii="Times New Roman" w:hAnsi="Times New Roman" w:cs="Times New Roman"/>
                <w:sz w:val="24"/>
                <w:szCs w:val="24"/>
                <w:lang w:val="kk-KZ"/>
              </w:rPr>
            </w:pPr>
          </w:p>
        </w:tc>
        <w:tc>
          <w:tcPr>
            <w:tcW w:w="6946" w:type="dxa"/>
            <w:gridSpan w:val="8"/>
          </w:tcPr>
          <w:p w:rsidR="00C044E0" w:rsidRPr="002722FD" w:rsidRDefault="00C044E0" w:rsidP="00ED0207">
            <w:pPr>
              <w:spacing w:after="0" w:line="240" w:lineRule="auto"/>
              <w:jc w:val="both"/>
              <w:rPr>
                <w:rFonts w:ascii="Times New Roman" w:hAnsi="Times New Roman" w:cs="Times New Roman"/>
                <w:sz w:val="24"/>
                <w:szCs w:val="24"/>
                <w:lang w:val="kk-KZ"/>
              </w:rPr>
            </w:pPr>
            <w:r w:rsidRPr="002B6B23">
              <w:rPr>
                <w:rFonts w:ascii="Times New Roman" w:hAnsi="Times New Roman" w:cs="Times New Roman"/>
                <w:i/>
                <w:sz w:val="24"/>
                <w:szCs w:val="24"/>
                <w:lang w:val="kk-KZ"/>
              </w:rPr>
              <w:t>Семинар  1</w:t>
            </w:r>
            <w:r w:rsidRPr="002B6B23">
              <w:rPr>
                <w:rFonts w:ascii="Times New Roman" w:hAnsi="Times New Roman" w:cs="Times New Roman"/>
                <w:sz w:val="24"/>
                <w:szCs w:val="24"/>
                <w:shd w:val="clear" w:color="auto" w:fill="FFFFFF"/>
                <w:lang w:val="kk-KZ"/>
              </w:rPr>
              <w:t>.</w:t>
            </w:r>
            <w:r w:rsidRPr="002722FD">
              <w:rPr>
                <w:rFonts w:ascii="Times New Roman" w:hAnsi="Times New Roman" w:cs="Times New Roman"/>
                <w:color w:val="000000"/>
                <w:sz w:val="24"/>
                <w:szCs w:val="24"/>
                <w:shd w:val="clear" w:color="auto" w:fill="FFFFFF"/>
                <w:lang w:val="kk-KZ"/>
              </w:rPr>
              <w:t xml:space="preserve"> </w:t>
            </w:r>
            <w:r w:rsidRPr="002722FD">
              <w:rPr>
                <w:rFonts w:ascii="Times New Roman" w:eastAsia="Times New Roman" w:hAnsi="Times New Roman" w:cs="Times New Roman"/>
                <w:sz w:val="24"/>
                <w:szCs w:val="24"/>
                <w:lang w:val="kk-KZ"/>
              </w:rPr>
              <w:t>Заманауи тұлғаның қалыптасуы мен қоғамдық сананы жаңғыртудағы психологиялық білімдердің мәні. Жетістікке жету және сәтсіздіктен қашу мотивациясы.</w:t>
            </w:r>
            <w:r>
              <w:rPr>
                <w:rFonts w:ascii="Times New Roman" w:eastAsia="Times New Roman" w:hAnsi="Times New Roman" w:cs="Times New Roman"/>
                <w:sz w:val="24"/>
                <w:szCs w:val="24"/>
                <w:lang w:val="kk-KZ"/>
              </w:rPr>
              <w:t xml:space="preserve"> Стрес</w:t>
            </w:r>
            <w:r w:rsidRPr="002722FD">
              <w:rPr>
                <w:rFonts w:ascii="Times New Roman" w:eastAsia="Times New Roman" w:hAnsi="Times New Roman" w:cs="Times New Roman"/>
                <w:sz w:val="24"/>
                <w:szCs w:val="24"/>
                <w:lang w:val="kk-KZ"/>
              </w:rPr>
              <w:t xml:space="preserve">тің даму кезеңдері. Стресстің белгілері. </w:t>
            </w:r>
            <w:r w:rsidRPr="002722FD">
              <w:rPr>
                <w:rFonts w:ascii="Times New Roman" w:eastAsia="Times New Roman" w:hAnsi="Times New Roman" w:cs="Times New Roman"/>
                <w:sz w:val="24"/>
                <w:szCs w:val="24"/>
              </w:rPr>
              <w:t>Стресске</w:t>
            </w:r>
            <w:r w:rsidR="008A2F37">
              <w:rPr>
                <w:rFonts w:ascii="Times New Roman" w:eastAsia="Times New Roman" w:hAnsi="Times New Roman" w:cs="Times New Roman"/>
                <w:sz w:val="24"/>
                <w:szCs w:val="24"/>
                <w:lang w:val="kk-KZ"/>
              </w:rPr>
              <w:t xml:space="preserve"> </w:t>
            </w:r>
            <w:r w:rsidRPr="002722FD">
              <w:rPr>
                <w:rFonts w:ascii="Times New Roman" w:eastAsia="Times New Roman" w:hAnsi="Times New Roman" w:cs="Times New Roman"/>
                <w:sz w:val="24"/>
                <w:szCs w:val="24"/>
              </w:rPr>
              <w:t>жауап</w:t>
            </w:r>
            <w:r w:rsidR="008A2F37">
              <w:rPr>
                <w:rFonts w:ascii="Times New Roman" w:eastAsia="Times New Roman" w:hAnsi="Times New Roman" w:cs="Times New Roman"/>
                <w:sz w:val="24"/>
                <w:szCs w:val="24"/>
                <w:lang w:val="kk-KZ"/>
              </w:rPr>
              <w:t xml:space="preserve">  </w:t>
            </w:r>
            <w:r w:rsidRPr="002722FD">
              <w:rPr>
                <w:rFonts w:ascii="Times New Roman" w:eastAsia="Times New Roman" w:hAnsi="Times New Roman" w:cs="Times New Roman"/>
                <w:sz w:val="24"/>
                <w:szCs w:val="24"/>
              </w:rPr>
              <w:t>берудің</w:t>
            </w:r>
            <w:r w:rsidR="008A2F37">
              <w:rPr>
                <w:rFonts w:ascii="Times New Roman" w:eastAsia="Times New Roman" w:hAnsi="Times New Roman" w:cs="Times New Roman"/>
                <w:sz w:val="24"/>
                <w:szCs w:val="24"/>
                <w:lang w:val="kk-KZ"/>
              </w:rPr>
              <w:t xml:space="preserve"> </w:t>
            </w:r>
            <w:r w:rsidRPr="002722FD">
              <w:rPr>
                <w:rFonts w:ascii="Times New Roman" w:eastAsia="Times New Roman" w:hAnsi="Times New Roman" w:cs="Times New Roman"/>
                <w:sz w:val="24"/>
                <w:szCs w:val="24"/>
              </w:rPr>
              <w:t>жеке</w:t>
            </w:r>
            <w:r w:rsidR="008A2F37">
              <w:rPr>
                <w:rFonts w:ascii="Times New Roman" w:eastAsia="Times New Roman" w:hAnsi="Times New Roman" w:cs="Times New Roman"/>
                <w:sz w:val="24"/>
                <w:szCs w:val="24"/>
                <w:lang w:val="kk-KZ"/>
              </w:rPr>
              <w:t xml:space="preserve"> </w:t>
            </w:r>
            <w:r w:rsidRPr="002722FD">
              <w:rPr>
                <w:rFonts w:ascii="Times New Roman" w:eastAsia="Times New Roman" w:hAnsi="Times New Roman" w:cs="Times New Roman"/>
                <w:sz w:val="24"/>
                <w:szCs w:val="24"/>
              </w:rPr>
              <w:t>стилдері.</w:t>
            </w:r>
          </w:p>
        </w:tc>
        <w:tc>
          <w:tcPr>
            <w:tcW w:w="850" w:type="dxa"/>
          </w:tcPr>
          <w:p w:rsidR="00C044E0" w:rsidRPr="00D10AEF" w:rsidRDefault="00FC116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C044E0" w:rsidRDefault="00E46600" w:rsidP="002F46C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044E0" w:rsidRPr="003D25E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C044E0" w:rsidRPr="00D10AEF" w:rsidRDefault="00C044E0" w:rsidP="00F15AF3">
            <w:pPr>
              <w:spacing w:after="0" w:line="240" w:lineRule="auto"/>
              <w:jc w:val="center"/>
              <w:rPr>
                <w:rFonts w:ascii="Times New Roman" w:hAnsi="Times New Roman" w:cs="Times New Roman"/>
                <w:sz w:val="24"/>
                <w:szCs w:val="24"/>
                <w:lang w:val="kk-KZ"/>
              </w:rPr>
            </w:pPr>
          </w:p>
        </w:tc>
        <w:tc>
          <w:tcPr>
            <w:tcW w:w="6946" w:type="dxa"/>
            <w:gridSpan w:val="8"/>
          </w:tcPr>
          <w:p w:rsidR="00C044E0" w:rsidRPr="002722FD" w:rsidRDefault="00C044E0" w:rsidP="00ED0207">
            <w:pPr>
              <w:spacing w:after="0" w:line="240" w:lineRule="auto"/>
              <w:jc w:val="both"/>
              <w:rPr>
                <w:rFonts w:ascii="Times New Roman" w:hAnsi="Times New Roman" w:cs="Times New Roman"/>
                <w:sz w:val="24"/>
                <w:szCs w:val="24"/>
                <w:lang w:val="kk-KZ"/>
              </w:rPr>
            </w:pPr>
            <w:r w:rsidRPr="002B6B23">
              <w:rPr>
                <w:rFonts w:ascii="Times New Roman" w:hAnsi="Times New Roman" w:cs="Times New Roman"/>
                <w:sz w:val="24"/>
                <w:szCs w:val="24"/>
                <w:lang w:val="kk-KZ"/>
              </w:rPr>
              <w:t>СОӨЖ 2.</w:t>
            </w:r>
            <w:r w:rsidRPr="002722FD">
              <w:rPr>
                <w:rFonts w:ascii="Times New Roman" w:hAnsi="Times New Roman" w:cs="Times New Roman"/>
                <w:sz w:val="24"/>
                <w:szCs w:val="24"/>
                <w:lang w:val="kk-KZ"/>
              </w:rPr>
              <w:t xml:space="preserve"> </w:t>
            </w:r>
            <w:r>
              <w:rPr>
                <w:rFonts w:ascii="Times New Roman" w:hAnsi="Times New Roman" w:cs="Times New Roman"/>
                <w:sz w:val="24"/>
                <w:szCs w:val="24"/>
                <w:lang w:val="kk-KZ"/>
              </w:rPr>
              <w:t>К</w:t>
            </w:r>
            <w:r w:rsidRPr="002722FD">
              <w:rPr>
                <w:rFonts w:ascii="Times New Roman" w:hAnsi="Times New Roman" w:cs="Times New Roman"/>
                <w:sz w:val="24"/>
                <w:szCs w:val="24"/>
                <w:lang w:val="kk-KZ"/>
              </w:rPr>
              <w:t>еңес беру және СӨЖ 1 қабылдау. К</w:t>
            </w:r>
            <w:r w:rsidRPr="002722FD">
              <w:rPr>
                <w:rFonts w:ascii="Times New Roman" w:eastAsia="Times New Roman" w:hAnsi="Times New Roman" w:cs="Times New Roman"/>
                <w:sz w:val="24"/>
                <w:szCs w:val="24"/>
                <w:lang w:val="kk-KZ"/>
              </w:rPr>
              <w:t>ейс даярлау</w:t>
            </w:r>
            <w:r>
              <w:rPr>
                <w:rFonts w:ascii="Times New Roman" w:eastAsia="Times New Roman" w:hAnsi="Times New Roman" w:cs="Times New Roman"/>
                <w:sz w:val="24"/>
                <w:szCs w:val="24"/>
                <w:lang w:val="kk-KZ"/>
              </w:rPr>
              <w:t xml:space="preserve">. </w:t>
            </w:r>
            <w:r w:rsidRPr="002722FD">
              <w:rPr>
                <w:rFonts w:ascii="Times New Roman" w:eastAsia="???" w:hAnsi="Times New Roman" w:cs="Times New Roman"/>
                <w:i/>
                <w:sz w:val="24"/>
                <w:szCs w:val="24"/>
                <w:lang w:val="kk-KZ"/>
              </w:rPr>
              <w:t>Жобаға бағдарланған бағыт</w:t>
            </w:r>
            <w:r w:rsidRPr="002722FD">
              <w:rPr>
                <w:rFonts w:ascii="Times New Roman" w:eastAsia="???" w:hAnsi="Times New Roman" w:cs="Times New Roman"/>
                <w:sz w:val="24"/>
                <w:szCs w:val="24"/>
                <w:lang w:val="kk-KZ"/>
              </w:rPr>
              <w:t>:</w:t>
            </w:r>
            <w:r w:rsidRPr="002722FD">
              <w:rPr>
                <w:rFonts w:ascii="Times New Roman" w:hAnsi="Times New Roman" w:cs="Times New Roman"/>
                <w:sz w:val="24"/>
                <w:szCs w:val="24"/>
                <w:lang w:val="kk-KZ"/>
              </w:rPr>
              <w:t>1.</w:t>
            </w:r>
            <w:r w:rsidRPr="002722FD">
              <w:rPr>
                <w:rFonts w:ascii="Times New Roman" w:eastAsia="Times New Roman" w:hAnsi="Times New Roman" w:cs="Times New Roman"/>
                <w:sz w:val="24"/>
                <w:szCs w:val="24"/>
                <w:lang w:val="kk-KZ"/>
              </w:rPr>
              <w:t xml:space="preserve"> Кейс "Кәсіби маманның ерік қасиеттерінің дамуы". </w:t>
            </w:r>
            <w:r w:rsidRPr="002722FD">
              <w:rPr>
                <w:rFonts w:ascii="Times New Roman" w:hAnsi="Times New Roman" w:cs="Times New Roman"/>
                <w:sz w:val="24"/>
                <w:szCs w:val="24"/>
                <w:lang w:val="kk-KZ"/>
              </w:rPr>
              <w:t xml:space="preserve">2. Тапсырманы қабылдау. </w:t>
            </w:r>
            <w:r w:rsidRPr="002722FD">
              <w:rPr>
                <w:rFonts w:ascii="Times New Roman" w:eastAsia="Times New Roman" w:hAnsi="Times New Roman" w:cs="Times New Roman"/>
                <w:sz w:val="24"/>
                <w:szCs w:val="24"/>
                <w:lang w:val="kk-KZ"/>
              </w:rPr>
              <w:t xml:space="preserve">Қазіргі студенттің психологиялық портретін құру. </w:t>
            </w:r>
            <w:r w:rsidRPr="002722FD">
              <w:rPr>
                <w:rFonts w:ascii="Times New Roman" w:hAnsi="Times New Roman" w:cs="Times New Roman"/>
                <w:sz w:val="24"/>
                <w:szCs w:val="24"/>
                <w:lang w:val="kk-KZ"/>
              </w:rPr>
              <w:t>3. Проект-презентация: «Сөйлеу мен ойлаудың байланысы» Индивидуалды жобаларын қорғау. конспектілеу және авторлық анализ жасау.</w:t>
            </w:r>
          </w:p>
        </w:tc>
        <w:tc>
          <w:tcPr>
            <w:tcW w:w="850" w:type="dxa"/>
          </w:tcPr>
          <w:p w:rsidR="00C044E0" w:rsidRPr="00D10AEF" w:rsidRDefault="00C044E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E46600" w:rsidRDefault="00E46600" w:rsidP="002F46C7">
            <w:pPr>
              <w:spacing w:after="0" w:line="240" w:lineRule="auto"/>
              <w:jc w:val="center"/>
              <w:rPr>
                <w:rFonts w:ascii="Times New Roman" w:hAnsi="Times New Roman" w:cs="Times New Roman"/>
                <w:sz w:val="24"/>
                <w:szCs w:val="24"/>
                <w:lang w:val="kk-KZ"/>
              </w:rPr>
            </w:pPr>
          </w:p>
          <w:p w:rsidR="00C044E0" w:rsidRPr="00E46600" w:rsidRDefault="00E46600" w:rsidP="00E46600">
            <w:pPr>
              <w:tabs>
                <w:tab w:val="left" w:pos="750"/>
              </w:tabs>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110D59"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Pr>
          <w:p w:rsidR="00110D59" w:rsidRPr="00D10AEF" w:rsidRDefault="00110D59" w:rsidP="00F15AF3">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b/>
                <w:sz w:val="24"/>
                <w:szCs w:val="24"/>
                <w:lang w:val="kk-KZ"/>
              </w:rPr>
              <w:t xml:space="preserve">1 </w:t>
            </w:r>
            <w:r w:rsidR="00C044E0">
              <w:rPr>
                <w:rFonts w:ascii="Times New Roman" w:hAnsi="Times New Roman" w:cs="Times New Roman"/>
                <w:b/>
                <w:sz w:val="24"/>
                <w:szCs w:val="24"/>
                <w:lang w:val="kk-KZ"/>
              </w:rPr>
              <w:t>межелік бақылау</w:t>
            </w:r>
          </w:p>
        </w:tc>
        <w:tc>
          <w:tcPr>
            <w:tcW w:w="850"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Pr>
          <w:p w:rsidR="00110D59" w:rsidRPr="002F46C7" w:rsidRDefault="00110D59" w:rsidP="00F15AF3">
            <w:pPr>
              <w:spacing w:after="0" w:line="240" w:lineRule="auto"/>
              <w:jc w:val="center"/>
              <w:rPr>
                <w:rFonts w:ascii="Times New Roman" w:hAnsi="Times New Roman" w:cs="Times New Roman"/>
                <w:b/>
                <w:sz w:val="24"/>
                <w:szCs w:val="24"/>
                <w:lang w:val="kk-KZ"/>
              </w:rPr>
            </w:pPr>
            <w:r w:rsidRPr="002F46C7">
              <w:rPr>
                <w:rFonts w:ascii="Times New Roman" w:hAnsi="Times New Roman" w:cs="Times New Roman"/>
                <w:b/>
                <w:sz w:val="24"/>
                <w:szCs w:val="24"/>
                <w:lang w:val="kk-KZ"/>
              </w:rPr>
              <w:t>100</w:t>
            </w:r>
          </w:p>
        </w:tc>
      </w:tr>
      <w:tr w:rsidR="00C044E0" w:rsidRPr="00AF779A" w:rsidTr="00120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Pr>
          <w:p w:rsidR="00C044E0" w:rsidRPr="00AF779A" w:rsidRDefault="00C044E0" w:rsidP="00C044E0">
            <w:pPr>
              <w:spacing w:after="0" w:line="240" w:lineRule="auto"/>
              <w:jc w:val="center"/>
              <w:rPr>
                <w:rFonts w:ascii="Times New Roman" w:eastAsia="Times New Roman" w:hAnsi="Times New Roman" w:cs="Times New Roman"/>
                <w:b/>
                <w:i/>
                <w:sz w:val="24"/>
                <w:szCs w:val="24"/>
                <w:lang w:val="kk-KZ"/>
              </w:rPr>
            </w:pPr>
          </w:p>
          <w:p w:rsidR="00C044E0" w:rsidRPr="00AF779A" w:rsidRDefault="00E46600" w:rsidP="00C044E0">
            <w:pPr>
              <w:spacing w:after="0" w:line="240" w:lineRule="auto"/>
              <w:jc w:val="center"/>
              <w:rPr>
                <w:rFonts w:ascii="Times New Roman" w:eastAsia="Times New Roman" w:hAnsi="Times New Roman" w:cs="Times New Roman"/>
                <w:b/>
                <w:i/>
                <w:sz w:val="24"/>
                <w:szCs w:val="24"/>
                <w:lang w:val="kk-KZ"/>
              </w:rPr>
            </w:pPr>
            <w:r w:rsidRPr="00AF779A">
              <w:rPr>
                <w:rFonts w:ascii="Times New Roman" w:eastAsia="Times New Roman" w:hAnsi="Times New Roman" w:cs="Times New Roman"/>
                <w:b/>
                <w:i/>
                <w:sz w:val="24"/>
                <w:szCs w:val="24"/>
                <w:lang w:val="kk-KZ"/>
              </w:rPr>
              <w:t xml:space="preserve">ІІІ </w:t>
            </w:r>
            <w:r w:rsidR="00C044E0" w:rsidRPr="00AF779A">
              <w:rPr>
                <w:rFonts w:ascii="Times New Roman" w:eastAsia="Times New Roman" w:hAnsi="Times New Roman" w:cs="Times New Roman"/>
                <w:b/>
                <w:i/>
                <w:sz w:val="24"/>
                <w:szCs w:val="24"/>
                <w:lang w:val="kk-KZ"/>
              </w:rPr>
              <w:t>Модуль. Құндылықтар, қызығушылықтар, нормалар тұлғаның рухани негізі ретінде</w:t>
            </w:r>
          </w:p>
          <w:p w:rsidR="00C044E0" w:rsidRPr="00AF779A" w:rsidRDefault="00C044E0" w:rsidP="00C044E0">
            <w:pPr>
              <w:spacing w:after="0" w:line="240" w:lineRule="auto"/>
              <w:jc w:val="center"/>
              <w:rPr>
                <w:rFonts w:ascii="Times New Roman" w:hAnsi="Times New Roman" w:cs="Times New Roman"/>
                <w:b/>
                <w:sz w:val="24"/>
                <w:szCs w:val="24"/>
                <w:lang w:val="kk-KZ"/>
              </w:rPr>
            </w:pPr>
          </w:p>
        </w:tc>
      </w:tr>
      <w:tr w:rsidR="006156EC" w:rsidRPr="00D10AEF" w:rsidTr="00615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8"/>
        </w:trPr>
        <w:tc>
          <w:tcPr>
            <w:tcW w:w="851" w:type="dxa"/>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6</w:t>
            </w:r>
          </w:p>
        </w:tc>
        <w:tc>
          <w:tcPr>
            <w:tcW w:w="6946" w:type="dxa"/>
            <w:gridSpan w:val="8"/>
          </w:tcPr>
          <w:p w:rsidR="006156EC" w:rsidRDefault="006156EC" w:rsidP="00F15AF3">
            <w:pPr>
              <w:spacing w:after="0" w:line="240" w:lineRule="auto"/>
              <w:jc w:val="both"/>
              <w:rPr>
                <w:rFonts w:ascii="Times New Roman" w:eastAsia="Times New Roman" w:hAnsi="Times New Roman" w:cs="Times New Roman"/>
                <w:sz w:val="24"/>
                <w:szCs w:val="24"/>
                <w:lang w:val="kk-KZ"/>
              </w:rPr>
            </w:pPr>
            <w:r w:rsidRPr="00D10AEF">
              <w:rPr>
                <w:rFonts w:ascii="Times New Roman" w:hAnsi="Times New Roman" w:cs="Times New Roman"/>
                <w:sz w:val="24"/>
                <w:szCs w:val="24"/>
                <w:lang w:val="kk-KZ"/>
              </w:rPr>
              <w:t xml:space="preserve">Дәріс 6. </w:t>
            </w:r>
            <w:r w:rsidRPr="00D85941">
              <w:rPr>
                <w:rFonts w:ascii="Times New Roman" w:eastAsia="Times New Roman" w:hAnsi="Times New Roman" w:cs="Times New Roman"/>
                <w:sz w:val="24"/>
                <w:szCs w:val="24"/>
                <w:lang w:val="kk-KZ"/>
              </w:rPr>
              <w:t>Құндылықтар, қызығушылықтар, нормалар тұлғаның рухани негізі ретінде</w:t>
            </w:r>
            <w:r>
              <w:rPr>
                <w:rFonts w:ascii="Times New Roman" w:eastAsia="Times New Roman" w:hAnsi="Times New Roman" w:cs="Times New Roman"/>
                <w:sz w:val="24"/>
                <w:szCs w:val="24"/>
                <w:lang w:val="kk-KZ"/>
              </w:rPr>
              <w:t>.</w:t>
            </w:r>
          </w:p>
          <w:p w:rsidR="006156EC" w:rsidRPr="00D10AEF" w:rsidRDefault="006156EC" w:rsidP="00F15AF3">
            <w:pPr>
              <w:spacing w:after="0" w:line="240" w:lineRule="auto"/>
              <w:jc w:val="both"/>
              <w:rPr>
                <w:rFonts w:ascii="Times New Roman" w:eastAsia="Times New Roman" w:hAnsi="Times New Roman" w:cs="Times New Roman"/>
                <w:color w:val="000000"/>
                <w:sz w:val="24"/>
                <w:szCs w:val="24"/>
                <w:lang w:val="kk-KZ"/>
              </w:rPr>
            </w:pPr>
            <w:r w:rsidRPr="00E210CB">
              <w:rPr>
                <w:rFonts w:ascii="Times New Roman" w:eastAsia="Times New Roman" w:hAnsi="Times New Roman" w:cs="Times New Roman"/>
                <w:sz w:val="24"/>
                <w:szCs w:val="24"/>
                <w:lang w:val="kk-KZ"/>
              </w:rPr>
              <w:t xml:space="preserve">Адам өміріндегі құндылықтар. Психологиядағы құндылық түсінігін зерттеу. Құндылықтар тұлғаның маңызды психологиялық ресурсы ретінде. Тұлғалық құндылықтар. Қызығушылық әлеуметтік іс әрекеттің жетекші мотиві ретінде. Мінез-құлық және нұсқаулар. </w:t>
            </w:r>
            <w:r w:rsidRPr="00AF779A">
              <w:rPr>
                <w:rFonts w:ascii="Times New Roman" w:eastAsia="Times New Roman" w:hAnsi="Times New Roman" w:cs="Times New Roman"/>
                <w:sz w:val="24"/>
                <w:szCs w:val="24"/>
                <w:lang w:val="kk-KZ"/>
              </w:rPr>
              <w:t>Тұлғаның адамгершілік негіздері. Тұлғаның рухани әлеуметтенуі.</w:t>
            </w:r>
          </w:p>
        </w:tc>
        <w:tc>
          <w:tcPr>
            <w:tcW w:w="850" w:type="dxa"/>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6156EC" w:rsidRPr="00D10AEF" w:rsidRDefault="006156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8594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0796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6946" w:type="dxa"/>
            <w:gridSpan w:val="8"/>
          </w:tcPr>
          <w:p w:rsidR="00A260AC" w:rsidRDefault="00A0796C" w:rsidP="00A0796C">
            <w:pPr>
              <w:spacing w:after="0" w:line="240" w:lineRule="auto"/>
              <w:jc w:val="both"/>
              <w:rPr>
                <w:rFonts w:ascii="Times New Roman" w:eastAsia="Times New Roman" w:hAnsi="Times New Roman" w:cs="Times New Roman"/>
                <w:sz w:val="24"/>
                <w:szCs w:val="24"/>
                <w:lang w:val="kk-KZ"/>
              </w:rPr>
            </w:pPr>
            <w:r w:rsidRPr="00D10AEF">
              <w:rPr>
                <w:rFonts w:ascii="Times New Roman" w:hAnsi="Times New Roman" w:cs="Times New Roman"/>
                <w:sz w:val="24"/>
                <w:szCs w:val="24"/>
                <w:lang w:val="kk-KZ"/>
              </w:rPr>
              <w:t xml:space="preserve">Дәріс 7. </w:t>
            </w:r>
            <w:r w:rsidRPr="007174A0">
              <w:rPr>
                <w:rFonts w:ascii="Times New Roman" w:eastAsia="Times New Roman" w:hAnsi="Times New Roman" w:cs="Times New Roman"/>
                <w:sz w:val="24"/>
                <w:szCs w:val="24"/>
                <w:lang w:val="kk-KZ"/>
              </w:rPr>
              <w:t>Өмірдің мәні және кәсіби өзін-өзі анықтау психологиясы</w:t>
            </w:r>
            <w:r>
              <w:rPr>
                <w:rFonts w:ascii="Times New Roman" w:eastAsia="Times New Roman" w:hAnsi="Times New Roman" w:cs="Times New Roman"/>
                <w:sz w:val="24"/>
                <w:szCs w:val="24"/>
                <w:lang w:val="kk-KZ"/>
              </w:rPr>
              <w:t>.</w:t>
            </w:r>
          </w:p>
          <w:p w:rsidR="00D85941" w:rsidRPr="00A0796C" w:rsidRDefault="00D85941" w:rsidP="00283837">
            <w:pPr>
              <w:spacing w:after="0" w:line="240" w:lineRule="auto"/>
              <w:jc w:val="both"/>
              <w:rPr>
                <w:rFonts w:ascii="Times New Roman" w:eastAsia="Times New Roman" w:hAnsi="Times New Roman" w:cs="Times New Roman"/>
                <w:sz w:val="24"/>
                <w:szCs w:val="24"/>
                <w:lang w:val="kk-KZ"/>
              </w:rPr>
            </w:pPr>
            <w:r w:rsidRPr="00D85941">
              <w:rPr>
                <w:rFonts w:ascii="Times New Roman" w:eastAsia="Times New Roman" w:hAnsi="Times New Roman" w:cs="Times New Roman"/>
                <w:sz w:val="24"/>
                <w:szCs w:val="24"/>
                <w:lang w:val="kk-KZ"/>
              </w:rPr>
              <w:t>Өмірдің мәні, өмірлік мақсаттар және бағдарламалар. Кәсіби маманның сенімдері мен бағдарлары. Қазақстанның заманауи даму кезеңіндегі кәсіби тұлғаның құндылықтары мен бағдарлары</w:t>
            </w:r>
            <w:r>
              <w:rPr>
                <w:rFonts w:ascii="Times New Roman" w:eastAsia="Times New Roman" w:hAnsi="Times New Roman" w:cs="Times New Roman"/>
                <w:sz w:val="24"/>
                <w:szCs w:val="24"/>
                <w:lang w:val="kk-KZ"/>
              </w:rPr>
              <w:t>.</w:t>
            </w:r>
            <w:r w:rsidRPr="00D85941">
              <w:rPr>
                <w:rFonts w:ascii="Times New Roman" w:eastAsia="Times New Roman" w:hAnsi="Times New Roman" w:cs="Times New Roman"/>
                <w:sz w:val="24"/>
                <w:szCs w:val="24"/>
                <w:lang w:val="kk-KZ"/>
              </w:rPr>
              <w:t xml:space="preserve"> Кәсіби өзін-өзі анықтаудағы жеке құндылықтар мен мағыналар</w:t>
            </w:r>
            <w:r w:rsidR="00283837">
              <w:rPr>
                <w:rFonts w:ascii="Times New Roman" w:eastAsia="Times New Roman" w:hAnsi="Times New Roman" w:cs="Times New Roman"/>
                <w:sz w:val="24"/>
                <w:szCs w:val="24"/>
                <w:lang w:val="kk-KZ"/>
              </w:rPr>
              <w:t xml:space="preserve">. </w:t>
            </w:r>
            <w:r w:rsidR="00E210CB" w:rsidRPr="00E210CB">
              <w:rPr>
                <w:rFonts w:ascii="Times New Roman" w:eastAsia="Times New Roman" w:hAnsi="Times New Roman" w:cs="Times New Roman"/>
                <w:sz w:val="24"/>
                <w:szCs w:val="24"/>
                <w:lang w:val="kk-KZ"/>
              </w:rPr>
              <w:t xml:space="preserve">Кәсiби өсудегі кедергiлер, оларды болдырмау және жеңу жолдары. </w:t>
            </w:r>
            <w:r w:rsidR="00E210CB" w:rsidRPr="00283837">
              <w:rPr>
                <w:rFonts w:ascii="Times New Roman" w:eastAsia="Times New Roman" w:hAnsi="Times New Roman" w:cs="Times New Roman"/>
                <w:sz w:val="24"/>
                <w:szCs w:val="24"/>
                <w:lang w:val="kk-KZ"/>
              </w:rPr>
              <w:t>Кәсіби сәйкестілік дағдарысы және эмоциялық қажу синдромы.</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FC116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40836" w:rsidRPr="00A0796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E40836" w:rsidRPr="006156EC" w:rsidRDefault="00E40836" w:rsidP="00F15AF3">
            <w:pPr>
              <w:spacing w:after="0" w:line="240" w:lineRule="auto"/>
              <w:jc w:val="center"/>
              <w:rPr>
                <w:rFonts w:ascii="Times New Roman" w:hAnsi="Times New Roman" w:cs="Times New Roman"/>
                <w:sz w:val="24"/>
                <w:szCs w:val="24"/>
                <w:lang w:val="kk-KZ"/>
              </w:rPr>
            </w:pPr>
          </w:p>
        </w:tc>
        <w:tc>
          <w:tcPr>
            <w:tcW w:w="6946" w:type="dxa"/>
            <w:gridSpan w:val="8"/>
          </w:tcPr>
          <w:p w:rsidR="00E40836" w:rsidRPr="006156EC" w:rsidRDefault="00E40836" w:rsidP="009259E4">
            <w:pPr>
              <w:spacing w:after="0" w:line="240" w:lineRule="auto"/>
              <w:jc w:val="both"/>
              <w:rPr>
                <w:rFonts w:ascii="Times New Roman" w:hAnsi="Times New Roman" w:cs="Times New Roman"/>
                <w:sz w:val="24"/>
                <w:szCs w:val="24"/>
                <w:lang w:val="kk-KZ"/>
              </w:rPr>
            </w:pPr>
            <w:r w:rsidRPr="006156EC">
              <w:rPr>
                <w:rFonts w:ascii="Times New Roman" w:hAnsi="Times New Roman" w:cs="Times New Roman"/>
                <w:i/>
                <w:sz w:val="24"/>
                <w:szCs w:val="24"/>
                <w:lang w:val="kk-KZ"/>
              </w:rPr>
              <w:t>Семинар 2.</w:t>
            </w:r>
            <w:r w:rsidRPr="006156EC">
              <w:rPr>
                <w:rFonts w:ascii="Times New Roman" w:hAnsi="Times New Roman" w:cs="Times New Roman"/>
                <w:sz w:val="24"/>
                <w:szCs w:val="24"/>
                <w:lang w:val="kk-KZ"/>
              </w:rPr>
              <w:t xml:space="preserve"> </w:t>
            </w:r>
            <w:r w:rsidR="009259E4" w:rsidRPr="00B94F1F">
              <w:rPr>
                <w:rFonts w:ascii="Times New Roman" w:hAnsi="Times New Roman"/>
                <w:sz w:val="24"/>
                <w:szCs w:val="24"/>
                <w:lang w:val="kk-KZ"/>
              </w:rPr>
              <w:t>Құндылықтар</w:t>
            </w:r>
            <w:r w:rsidR="009259E4">
              <w:rPr>
                <w:rFonts w:ascii="Times New Roman" w:hAnsi="Times New Roman"/>
                <w:sz w:val="24"/>
                <w:szCs w:val="24"/>
                <w:lang w:val="kk-KZ"/>
              </w:rPr>
              <w:t xml:space="preserve">ға бағдарлану  психологиясы және құндылықтар  </w:t>
            </w:r>
            <w:r w:rsidR="009259E4" w:rsidRPr="00B94F1F">
              <w:rPr>
                <w:rFonts w:ascii="Times New Roman" w:hAnsi="Times New Roman"/>
                <w:sz w:val="24"/>
                <w:szCs w:val="24"/>
                <w:lang w:val="kk-KZ"/>
              </w:rPr>
              <w:t xml:space="preserve"> тұлғаның маңызды психологиялық ресурсы </w:t>
            </w:r>
            <w:r w:rsidR="009259E4" w:rsidRPr="00B94F1F">
              <w:rPr>
                <w:rFonts w:ascii="Times New Roman" w:hAnsi="Times New Roman"/>
                <w:sz w:val="24"/>
                <w:szCs w:val="24"/>
                <w:lang w:val="kk-KZ"/>
              </w:rPr>
              <w:lastRenderedPageBreak/>
              <w:t>ретінде.</w:t>
            </w:r>
            <w:r w:rsidR="009259E4">
              <w:rPr>
                <w:rFonts w:ascii="Times New Roman" w:hAnsi="Times New Roman"/>
                <w:sz w:val="24"/>
                <w:szCs w:val="24"/>
                <w:lang w:val="kk-KZ"/>
              </w:rPr>
              <w:t xml:space="preserve"> Темперамент және мінез. </w:t>
            </w:r>
            <w:r w:rsidR="009259E4" w:rsidRPr="00D20F63">
              <w:rPr>
                <w:rFonts w:ascii="Times New Roman" w:hAnsi="Times New Roman"/>
                <w:sz w:val="24"/>
                <w:szCs w:val="24"/>
                <w:lang w:val="kk-KZ"/>
              </w:rPr>
              <w:t>Тұлғаның қабілеті және нышандары.</w:t>
            </w:r>
            <w:r w:rsidR="009259E4">
              <w:rPr>
                <w:rFonts w:ascii="Times New Roman" w:hAnsi="Times New Roman"/>
                <w:sz w:val="24"/>
                <w:szCs w:val="24"/>
                <w:lang w:val="kk-KZ"/>
              </w:rPr>
              <w:t xml:space="preserve"> </w:t>
            </w:r>
            <w:r w:rsidR="009259E4" w:rsidRPr="00B5135C">
              <w:rPr>
                <w:rFonts w:ascii="Times New Roman" w:hAnsi="Times New Roman"/>
                <w:sz w:val="24"/>
                <w:szCs w:val="24"/>
                <w:lang w:val="kk-KZ"/>
              </w:rPr>
              <w:t>"Ұлттық мінез" ұғымы.</w:t>
            </w:r>
          </w:p>
        </w:tc>
        <w:tc>
          <w:tcPr>
            <w:tcW w:w="850" w:type="dxa"/>
          </w:tcPr>
          <w:p w:rsidR="00E40836" w:rsidRPr="00D10AEF" w:rsidRDefault="00E40836"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1227" w:type="dxa"/>
            <w:gridSpan w:val="5"/>
          </w:tcPr>
          <w:p w:rsidR="00E40836" w:rsidRDefault="00E40836"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E40836" w:rsidRPr="00E40836"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E40836" w:rsidRPr="006156EC" w:rsidRDefault="00E40836" w:rsidP="00F15AF3">
            <w:pPr>
              <w:spacing w:after="0" w:line="240" w:lineRule="auto"/>
              <w:jc w:val="center"/>
              <w:rPr>
                <w:rFonts w:ascii="Times New Roman" w:hAnsi="Times New Roman" w:cs="Times New Roman"/>
                <w:sz w:val="24"/>
                <w:szCs w:val="24"/>
                <w:lang w:val="en-US"/>
              </w:rPr>
            </w:pPr>
          </w:p>
        </w:tc>
        <w:tc>
          <w:tcPr>
            <w:tcW w:w="6946" w:type="dxa"/>
            <w:gridSpan w:val="8"/>
          </w:tcPr>
          <w:p w:rsidR="00E40836" w:rsidRPr="00D10AEF" w:rsidRDefault="00E40836" w:rsidP="007D5E40">
            <w:pPr>
              <w:spacing w:after="0" w:line="240" w:lineRule="auto"/>
              <w:jc w:val="both"/>
              <w:rPr>
                <w:rFonts w:ascii="Times New Roman" w:hAnsi="Times New Roman" w:cs="Times New Roman"/>
                <w:sz w:val="24"/>
                <w:szCs w:val="24"/>
                <w:lang w:val="kk-KZ"/>
              </w:rPr>
            </w:pPr>
            <w:r w:rsidRPr="002B6B23">
              <w:rPr>
                <w:rFonts w:ascii="Times New Roman" w:hAnsi="Times New Roman" w:cs="Times New Roman"/>
                <w:sz w:val="24"/>
                <w:szCs w:val="24"/>
                <w:lang w:val="kk-KZ"/>
              </w:rPr>
              <w:t>СОӨЖ 3.</w:t>
            </w:r>
            <w:r>
              <w:rPr>
                <w:rFonts w:ascii="Times New Roman" w:hAnsi="Times New Roman" w:cs="Times New Roman"/>
                <w:color w:val="FF0000"/>
                <w:sz w:val="24"/>
                <w:szCs w:val="24"/>
                <w:lang w:val="kk-KZ"/>
              </w:rPr>
              <w:t xml:space="preserve"> </w:t>
            </w:r>
            <w:r w:rsidRPr="008339E7">
              <w:rPr>
                <w:rFonts w:ascii="Times New Roman" w:hAnsi="Times New Roman" w:cs="Times New Roman"/>
                <w:i/>
                <w:sz w:val="24"/>
                <w:szCs w:val="24"/>
                <w:lang w:val="kk-KZ"/>
              </w:rPr>
              <w:t>Мәселеге бағдарланған</w:t>
            </w:r>
            <w:r w:rsidR="00302A92">
              <w:rPr>
                <w:rFonts w:ascii="Times New Roman" w:hAnsi="Times New Roman" w:cs="Times New Roman"/>
                <w:i/>
                <w:sz w:val="24"/>
                <w:szCs w:val="24"/>
                <w:lang w:val="kk-KZ"/>
              </w:rPr>
              <w:t xml:space="preserve"> </w:t>
            </w:r>
            <w:r w:rsidRPr="008339E7">
              <w:rPr>
                <w:rFonts w:ascii="Times New Roman" w:hAnsi="Times New Roman" w:cs="Times New Roman"/>
                <w:i/>
                <w:sz w:val="24"/>
                <w:szCs w:val="24"/>
                <w:lang w:val="kk-KZ"/>
              </w:rPr>
              <w:t>жоба.</w:t>
            </w:r>
            <w:r w:rsidR="00FD0495">
              <w:rPr>
                <w:rFonts w:ascii="Times New Roman" w:hAnsi="Times New Roman" w:cs="Times New Roman"/>
                <w:i/>
                <w:sz w:val="24"/>
                <w:szCs w:val="24"/>
                <w:lang w:val="kk-KZ"/>
              </w:rPr>
              <w:t xml:space="preserve"> </w:t>
            </w:r>
            <w:r w:rsidRPr="008339E7">
              <w:rPr>
                <w:rFonts w:ascii="Times New Roman" w:eastAsia="Times New Roman" w:hAnsi="Times New Roman" w:cs="Times New Roman"/>
                <w:sz w:val="24"/>
                <w:szCs w:val="24"/>
                <w:lang w:val="kk-KZ"/>
              </w:rPr>
              <w:t>Кейс</w:t>
            </w:r>
            <w:r w:rsidRPr="008339E7">
              <w:rPr>
                <w:rFonts w:ascii="Times New Roman" w:hAnsi="Times New Roman" w:cs="Times New Roman"/>
                <w:i/>
                <w:sz w:val="24"/>
                <w:szCs w:val="24"/>
                <w:lang w:val="kk-KZ"/>
              </w:rPr>
              <w:t xml:space="preserve"> даярлау</w:t>
            </w:r>
            <w:r w:rsidR="00FD0495">
              <w:rPr>
                <w:rFonts w:ascii="Times New Roman" w:hAnsi="Times New Roman" w:cs="Times New Roman"/>
                <w:i/>
                <w:sz w:val="24"/>
                <w:szCs w:val="24"/>
                <w:lang w:val="kk-KZ"/>
              </w:rPr>
              <w:t>. «</w:t>
            </w:r>
            <w:r w:rsidRPr="008339E7">
              <w:rPr>
                <w:rFonts w:ascii="Times New Roman" w:eastAsia="Times New Roman" w:hAnsi="Times New Roman" w:cs="Times New Roman"/>
                <w:i/>
                <w:sz w:val="24"/>
                <w:szCs w:val="24"/>
                <w:lang w:val="kk-KZ"/>
              </w:rPr>
              <w:t>Кейс</w:t>
            </w:r>
            <w:r w:rsidRPr="008339E7">
              <w:rPr>
                <w:rFonts w:ascii="Times New Roman" w:eastAsia="Times New Roman" w:hAnsi="Times New Roman" w:cs="Times New Roman"/>
                <w:sz w:val="24"/>
                <w:szCs w:val="24"/>
                <w:lang w:val="kk-KZ"/>
              </w:rPr>
              <w:t xml:space="preserve"> "Кәсіби денсаулықты сақтау".</w:t>
            </w:r>
            <w:r w:rsidR="00FD0495">
              <w:rPr>
                <w:rFonts w:ascii="Times New Roman" w:eastAsia="Times New Roman" w:hAnsi="Times New Roman" w:cs="Times New Roman"/>
                <w:sz w:val="24"/>
                <w:szCs w:val="24"/>
                <w:lang w:val="kk-KZ"/>
              </w:rPr>
              <w:t xml:space="preserve"> </w:t>
            </w:r>
            <w:r w:rsidRPr="008339E7">
              <w:rPr>
                <w:rFonts w:ascii="Times New Roman" w:hAnsi="Times New Roman" w:cs="Times New Roman"/>
                <w:sz w:val="24"/>
                <w:szCs w:val="24"/>
                <w:lang w:val="kk-KZ"/>
              </w:rPr>
              <w:t>2.</w:t>
            </w:r>
            <w:r w:rsidRPr="008339E7">
              <w:rPr>
                <w:rFonts w:ascii="Times New Roman" w:eastAsia="Times New Roman" w:hAnsi="Times New Roman" w:cs="Times New Roman"/>
                <w:i/>
                <w:sz w:val="24"/>
                <w:szCs w:val="24"/>
                <w:lang w:val="kk-KZ"/>
              </w:rPr>
              <w:t>Эссе</w:t>
            </w:r>
            <w:r w:rsidRPr="008339E7">
              <w:rPr>
                <w:rFonts w:ascii="Times New Roman" w:eastAsia="Times New Roman" w:hAnsi="Times New Roman" w:cs="Times New Roman"/>
                <w:sz w:val="24"/>
                <w:szCs w:val="24"/>
                <w:lang w:val="kk-KZ"/>
              </w:rPr>
              <w:t xml:space="preserve"> "Менің мансаптық және кәсіби өсуім"</w:t>
            </w:r>
            <w:r w:rsidR="00FD0495">
              <w:rPr>
                <w:rFonts w:ascii="Times New Roman" w:eastAsia="Times New Roman" w:hAnsi="Times New Roman" w:cs="Times New Roman"/>
                <w:sz w:val="24"/>
                <w:szCs w:val="24"/>
                <w:lang w:val="kk-KZ"/>
              </w:rPr>
              <w:t xml:space="preserve">  </w:t>
            </w:r>
            <w:r w:rsidRPr="008339E7">
              <w:rPr>
                <w:rFonts w:ascii="Times New Roman" w:eastAsia="Times New Roman" w:hAnsi="Times New Roman" w:cs="Times New Roman"/>
                <w:sz w:val="24"/>
                <w:szCs w:val="24"/>
                <w:lang w:val="kk-KZ"/>
              </w:rPr>
              <w:t xml:space="preserve">3. </w:t>
            </w:r>
            <w:r w:rsidRPr="008339E7">
              <w:rPr>
                <w:rFonts w:ascii="Times New Roman" w:hAnsi="Times New Roman" w:cs="Times New Roman"/>
                <w:sz w:val="24"/>
                <w:szCs w:val="24"/>
                <w:lang w:val="kk-KZ"/>
              </w:rPr>
              <w:t xml:space="preserve">Тұлғаның «Өмір жолы» және ұлттық бірегейлігі </w:t>
            </w:r>
            <w:r w:rsidRPr="008339E7">
              <w:rPr>
                <w:rFonts w:ascii="Times New Roman" w:hAnsi="Times New Roman" w:cs="Times New Roman"/>
                <w:i/>
                <w:sz w:val="24"/>
                <w:szCs w:val="24"/>
                <w:lang w:val="kk-KZ"/>
              </w:rPr>
              <w:t>жобасын даярлау.</w:t>
            </w:r>
            <w:r w:rsidRPr="00E40836">
              <w:rPr>
                <w:rFonts w:ascii="Times New Roman" w:hAnsi="Times New Roman" w:cs="Times New Roman"/>
                <w:i/>
                <w:sz w:val="24"/>
                <w:szCs w:val="24"/>
                <w:lang w:val="kk-KZ"/>
              </w:rPr>
              <w:t xml:space="preserve"> </w:t>
            </w:r>
            <w:r w:rsidRPr="008339E7">
              <w:rPr>
                <w:rFonts w:ascii="Times New Roman" w:hAnsi="Times New Roman" w:cs="Times New Roman"/>
                <w:snapToGrid w:val="0"/>
                <w:sz w:val="24"/>
                <w:szCs w:val="24"/>
                <w:lang w:val="kk-KZ"/>
              </w:rPr>
              <w:t>Презентация жасаңыз</w:t>
            </w:r>
          </w:p>
        </w:tc>
        <w:tc>
          <w:tcPr>
            <w:tcW w:w="850" w:type="dxa"/>
          </w:tcPr>
          <w:p w:rsidR="00E40836" w:rsidRPr="006156EC" w:rsidRDefault="006156EC"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Pr>
          <w:p w:rsidR="00E40836" w:rsidRPr="006156EC" w:rsidRDefault="006156EC"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6156EC" w:rsidRPr="00A0796C" w:rsidTr="00EB0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32"/>
        </w:trPr>
        <w:tc>
          <w:tcPr>
            <w:tcW w:w="851" w:type="dxa"/>
            <w:tcBorders>
              <w:top w:val="single" w:sz="4" w:space="0" w:color="auto"/>
              <w:left w:val="single" w:sz="4" w:space="0" w:color="auto"/>
              <w:right w:val="single" w:sz="4" w:space="0" w:color="auto"/>
            </w:tcBorders>
          </w:tcPr>
          <w:p w:rsidR="006156EC" w:rsidRPr="006156EC" w:rsidRDefault="006156EC" w:rsidP="00F15AF3">
            <w:pPr>
              <w:spacing w:after="0" w:line="240" w:lineRule="auto"/>
              <w:jc w:val="center"/>
              <w:rPr>
                <w:rFonts w:ascii="Times New Roman" w:hAnsi="Times New Roman" w:cs="Times New Roman"/>
                <w:sz w:val="24"/>
                <w:szCs w:val="24"/>
                <w:lang w:val="kk-KZ"/>
              </w:rPr>
            </w:pPr>
            <w:r w:rsidRPr="006156EC">
              <w:rPr>
                <w:rFonts w:ascii="Times New Roman" w:hAnsi="Times New Roman" w:cs="Times New Roman"/>
                <w:sz w:val="24"/>
                <w:szCs w:val="24"/>
                <w:lang w:val="kk-KZ"/>
              </w:rPr>
              <w:t>8</w:t>
            </w:r>
          </w:p>
        </w:tc>
        <w:tc>
          <w:tcPr>
            <w:tcW w:w="6946" w:type="dxa"/>
            <w:gridSpan w:val="8"/>
            <w:tcBorders>
              <w:top w:val="single" w:sz="4" w:space="0" w:color="auto"/>
              <w:left w:val="single" w:sz="4" w:space="0" w:color="auto"/>
              <w:right w:val="single" w:sz="4" w:space="0" w:color="auto"/>
            </w:tcBorders>
          </w:tcPr>
          <w:p w:rsidR="006156EC" w:rsidRPr="00D85941" w:rsidRDefault="006156EC" w:rsidP="00365FA1">
            <w:pPr>
              <w:spacing w:after="0" w:line="240" w:lineRule="auto"/>
              <w:rPr>
                <w:rFonts w:ascii="Times New Roman" w:hAnsi="Times New Roman" w:cs="Times New Roman"/>
                <w:sz w:val="24"/>
                <w:szCs w:val="24"/>
                <w:lang w:val="kk-KZ"/>
              </w:rPr>
            </w:pPr>
            <w:r w:rsidRPr="00D85941">
              <w:rPr>
                <w:rFonts w:ascii="Times New Roman" w:hAnsi="Times New Roman" w:cs="Times New Roman"/>
                <w:sz w:val="24"/>
                <w:szCs w:val="24"/>
                <w:lang w:val="kk-KZ"/>
              </w:rPr>
              <w:t>Дәріс 8.</w:t>
            </w:r>
            <w:r w:rsidR="00283837">
              <w:rPr>
                <w:rFonts w:ascii="Times New Roman" w:hAnsi="Times New Roman" w:cs="Times New Roman"/>
                <w:sz w:val="24"/>
                <w:szCs w:val="24"/>
                <w:lang w:val="kk-KZ"/>
              </w:rPr>
              <w:t xml:space="preserve"> </w:t>
            </w:r>
            <w:r w:rsidRPr="00D85941">
              <w:rPr>
                <w:rFonts w:ascii="Times New Roman" w:eastAsia="Times New Roman" w:hAnsi="Times New Roman" w:cs="Times New Roman"/>
                <w:sz w:val="24"/>
                <w:szCs w:val="24"/>
                <w:lang w:val="kk-KZ"/>
              </w:rPr>
              <w:t>Тұлғаның денсаулық психологиясы</w:t>
            </w:r>
            <w:r w:rsidRPr="00D85941">
              <w:rPr>
                <w:rFonts w:ascii="Times New Roman" w:hAnsi="Times New Roman" w:cs="Times New Roman"/>
                <w:sz w:val="24"/>
                <w:szCs w:val="24"/>
                <w:lang w:val="kk-KZ"/>
              </w:rPr>
              <w:t xml:space="preserve">. </w:t>
            </w:r>
          </w:p>
          <w:p w:rsidR="006156EC" w:rsidRPr="00D85941" w:rsidRDefault="006156EC" w:rsidP="00365FA1">
            <w:pPr>
              <w:spacing w:after="0" w:line="240" w:lineRule="auto"/>
              <w:rPr>
                <w:rFonts w:ascii="Times New Roman" w:hAnsi="Times New Roman" w:cs="Times New Roman"/>
                <w:color w:val="FF0000"/>
                <w:sz w:val="24"/>
                <w:szCs w:val="24"/>
                <w:lang w:val="kk-KZ"/>
              </w:rPr>
            </w:pPr>
            <w:r w:rsidRPr="00AF779A">
              <w:rPr>
                <w:rFonts w:ascii="Times New Roman" w:eastAsia="Times New Roman" w:hAnsi="Times New Roman" w:cs="Times New Roman"/>
                <w:sz w:val="24"/>
                <w:szCs w:val="24"/>
                <w:lang w:val="kk-KZ"/>
              </w:rPr>
              <w:t xml:space="preserve">Психика мен дененің өзара байланысы және өзара ықпалы. Аурулардың пайда болуы мен денсаулықты нығайтудың психологиялық факторлары. Психикалық белсенді заттарды қолдану мен зиянды әдеттер денсаулықты әлсіріретуші фактор ретінде. </w:t>
            </w:r>
            <w:r w:rsidRPr="004874B5">
              <w:rPr>
                <w:rFonts w:ascii="Times New Roman" w:eastAsia="Times New Roman" w:hAnsi="Times New Roman" w:cs="Times New Roman"/>
                <w:sz w:val="24"/>
                <w:szCs w:val="24"/>
              </w:rPr>
              <w:t>Салауатты өмір салты тұлғаның жетістікке жету негізі ретінде.</w:t>
            </w:r>
          </w:p>
        </w:tc>
        <w:tc>
          <w:tcPr>
            <w:tcW w:w="850" w:type="dxa"/>
            <w:tcBorders>
              <w:top w:val="single" w:sz="4" w:space="0" w:color="auto"/>
              <w:left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p w:rsidR="006156EC" w:rsidRPr="006156EC" w:rsidRDefault="006156EC" w:rsidP="00F15AF3">
            <w:pPr>
              <w:spacing w:after="0" w:line="240" w:lineRule="auto"/>
              <w:jc w:val="center"/>
              <w:rPr>
                <w:rFonts w:ascii="Times New Roman" w:hAnsi="Times New Roman" w:cs="Times New Roman"/>
                <w:sz w:val="24"/>
                <w:szCs w:val="24"/>
                <w:lang w:val="en-US"/>
              </w:rPr>
            </w:pPr>
          </w:p>
        </w:tc>
        <w:tc>
          <w:tcPr>
            <w:tcW w:w="1227" w:type="dxa"/>
            <w:gridSpan w:val="5"/>
            <w:tcBorders>
              <w:top w:val="single" w:sz="4" w:space="0" w:color="auto"/>
              <w:left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p w:rsidR="006156EC" w:rsidRPr="00D10AEF" w:rsidRDefault="006156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E40836" w:rsidRPr="00AF779A" w:rsidTr="001113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Borders>
              <w:top w:val="single" w:sz="4" w:space="0" w:color="auto"/>
              <w:left w:val="single" w:sz="4" w:space="0" w:color="auto"/>
              <w:bottom w:val="single" w:sz="4" w:space="0" w:color="auto"/>
            </w:tcBorders>
          </w:tcPr>
          <w:p w:rsidR="00E40836" w:rsidRPr="00AF779A" w:rsidRDefault="00E40836" w:rsidP="00F15AF3">
            <w:pPr>
              <w:spacing w:after="0" w:line="240" w:lineRule="auto"/>
              <w:jc w:val="center"/>
              <w:rPr>
                <w:rFonts w:ascii="Times New Roman" w:hAnsi="Times New Roman" w:cs="Times New Roman"/>
                <w:b/>
                <w:bCs/>
                <w:i/>
                <w:sz w:val="24"/>
                <w:szCs w:val="24"/>
                <w:lang w:val="kk-KZ"/>
              </w:rPr>
            </w:pPr>
          </w:p>
          <w:p w:rsidR="00E40836" w:rsidRPr="00AF779A" w:rsidRDefault="00E40836" w:rsidP="00F15AF3">
            <w:pPr>
              <w:spacing w:after="0" w:line="240" w:lineRule="auto"/>
              <w:jc w:val="center"/>
              <w:rPr>
                <w:rFonts w:ascii="Times New Roman" w:hAnsi="Times New Roman" w:cs="Times New Roman"/>
                <w:b/>
                <w:sz w:val="24"/>
                <w:szCs w:val="24"/>
                <w:lang w:val="kk-KZ"/>
              </w:rPr>
            </w:pPr>
            <w:r w:rsidRPr="00AF779A">
              <w:rPr>
                <w:rFonts w:ascii="Times New Roman" w:hAnsi="Times New Roman" w:cs="Times New Roman"/>
                <w:b/>
                <w:bCs/>
                <w:i/>
                <w:sz w:val="24"/>
                <w:szCs w:val="24"/>
                <w:lang w:val="kk-KZ"/>
              </w:rPr>
              <w:t>ІV</w:t>
            </w:r>
            <w:r w:rsidRPr="00AF779A">
              <w:rPr>
                <w:rFonts w:ascii="Times New Roman" w:eastAsia="Times New Roman" w:hAnsi="Times New Roman" w:cs="Times New Roman"/>
                <w:b/>
                <w:i/>
                <w:sz w:val="24"/>
                <w:szCs w:val="24"/>
                <w:lang w:val="kk-KZ"/>
              </w:rPr>
              <w:t xml:space="preserve"> Модуль. Тұлғааралық қарым-қатынас қазақстандық үйлесімді тұлғаның даму факторы ретінде</w:t>
            </w:r>
          </w:p>
        </w:tc>
      </w:tr>
      <w:tr w:rsidR="006156EC" w:rsidRPr="000F11F8" w:rsidTr="00975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tcPr>
          <w:p w:rsidR="006156EC" w:rsidRPr="006156EC" w:rsidRDefault="006156EC" w:rsidP="00F15AF3">
            <w:pPr>
              <w:shd w:val="clear" w:color="auto" w:fill="FFFFFF"/>
              <w:spacing w:after="0" w:line="240" w:lineRule="auto"/>
              <w:jc w:val="both"/>
              <w:rPr>
                <w:rFonts w:ascii="Times New Roman" w:eastAsia="Times New Roman" w:hAnsi="Times New Roman" w:cs="Times New Roman"/>
                <w:sz w:val="24"/>
                <w:szCs w:val="24"/>
                <w:lang w:val="kk-KZ"/>
              </w:rPr>
            </w:pPr>
            <w:r w:rsidRPr="006156EC">
              <w:rPr>
                <w:rFonts w:ascii="Times New Roman" w:hAnsi="Times New Roman" w:cs="Times New Roman"/>
                <w:sz w:val="24"/>
                <w:szCs w:val="24"/>
                <w:lang w:val="kk-KZ"/>
              </w:rPr>
              <w:t>Дәріс 9</w:t>
            </w:r>
            <w:r w:rsidRPr="006156EC">
              <w:rPr>
                <w:rFonts w:ascii="Times New Roman" w:hAnsi="Times New Roman" w:cs="Times New Roman"/>
                <w:sz w:val="24"/>
                <w:szCs w:val="24"/>
                <w:shd w:val="clear" w:color="auto" w:fill="FFFFFF"/>
                <w:lang w:val="kk-KZ"/>
              </w:rPr>
              <w:t xml:space="preserve">. </w:t>
            </w:r>
            <w:r w:rsidRPr="006156EC">
              <w:rPr>
                <w:rFonts w:ascii="Times New Roman" w:eastAsia="Times New Roman" w:hAnsi="Times New Roman" w:cs="Times New Roman"/>
                <w:sz w:val="24"/>
                <w:szCs w:val="24"/>
                <w:lang w:val="kk-KZ"/>
              </w:rPr>
              <w:t>: Тұлғаның және топтардың қарым-қатынасы</w:t>
            </w:r>
          </w:p>
          <w:p w:rsidR="006156EC" w:rsidRPr="006156EC" w:rsidRDefault="006156EC" w:rsidP="00D85941">
            <w:pPr>
              <w:shd w:val="clear" w:color="auto" w:fill="FFFFFF"/>
              <w:spacing w:after="0" w:line="240" w:lineRule="auto"/>
              <w:jc w:val="both"/>
              <w:rPr>
                <w:rFonts w:ascii="Times New Roman" w:hAnsi="Times New Roman" w:cs="Times New Roman"/>
                <w:sz w:val="24"/>
                <w:szCs w:val="24"/>
                <w:shd w:val="clear" w:color="auto" w:fill="FFFFFF"/>
                <w:lang w:val="kk-KZ"/>
              </w:rPr>
            </w:pPr>
            <w:r w:rsidRPr="006156EC">
              <w:rPr>
                <w:rFonts w:ascii="Times New Roman" w:eastAsia="Times New Roman" w:hAnsi="Times New Roman" w:cs="Times New Roman"/>
                <w:sz w:val="24"/>
                <w:szCs w:val="24"/>
                <w:lang w:val="kk-KZ"/>
              </w:rPr>
              <w:t>Қарым-қатынас түсінігі. Қарым-қатынастың түрлері, формалары, қызметтері. Тұлғааралық, топаралық және ұлтаралық қарым-қатынас ерекшеліктері. Қарым-қатынас стильдері. Көшбасшылық және жетекшілік.</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0F11F8" w:rsidTr="00556F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9259E4" w:rsidRPr="006156EC" w:rsidRDefault="006156EC" w:rsidP="009259E4">
            <w:pPr>
              <w:spacing w:after="0" w:line="240" w:lineRule="auto"/>
              <w:jc w:val="both"/>
              <w:rPr>
                <w:rFonts w:ascii="Times New Roman" w:eastAsia="Times New Roman" w:hAnsi="Times New Roman" w:cs="Times New Roman"/>
                <w:sz w:val="24"/>
                <w:szCs w:val="24"/>
                <w:lang w:val="kk-KZ"/>
              </w:rPr>
            </w:pPr>
            <w:r w:rsidRPr="006156EC">
              <w:rPr>
                <w:rFonts w:ascii="Times New Roman" w:hAnsi="Times New Roman" w:cs="Times New Roman"/>
                <w:i/>
                <w:sz w:val="24"/>
                <w:szCs w:val="24"/>
                <w:lang w:val="kk-KZ"/>
              </w:rPr>
              <w:t>Семинар 3</w:t>
            </w:r>
            <w:r w:rsidRPr="006156EC">
              <w:rPr>
                <w:rFonts w:ascii="Times New Roman" w:hAnsi="Times New Roman" w:cs="Times New Roman"/>
                <w:sz w:val="24"/>
                <w:szCs w:val="24"/>
                <w:lang w:val="kk-KZ"/>
              </w:rPr>
              <w:t>.</w:t>
            </w:r>
            <w:r w:rsidRPr="006156EC">
              <w:rPr>
                <w:rFonts w:ascii="Times New Roman" w:hAnsi="Times New Roman" w:cs="Times New Roman"/>
                <w:bCs/>
                <w:sz w:val="24"/>
                <w:szCs w:val="24"/>
                <w:lang w:val="kk-KZ"/>
              </w:rPr>
              <w:t xml:space="preserve"> </w:t>
            </w:r>
            <w:r w:rsidR="009259E4" w:rsidRPr="006156EC">
              <w:rPr>
                <w:rFonts w:ascii="Times New Roman" w:eastAsia="Times New Roman" w:hAnsi="Times New Roman" w:cs="Times New Roman"/>
                <w:sz w:val="24"/>
                <w:szCs w:val="24"/>
                <w:lang w:val="kk-KZ"/>
              </w:rPr>
              <w:t xml:space="preserve">Психикалық және психологиялық денсаулықтың арақатынасы. Психопатология. Салауатты өмір салты </w:t>
            </w:r>
          </w:p>
          <w:p w:rsidR="006156EC" w:rsidRPr="006156EC" w:rsidRDefault="009259E4" w:rsidP="009259E4">
            <w:pPr>
              <w:shd w:val="clear" w:color="auto" w:fill="FFFFFF"/>
              <w:spacing w:after="0" w:line="240" w:lineRule="auto"/>
              <w:jc w:val="both"/>
              <w:rPr>
                <w:rFonts w:ascii="Times New Roman" w:hAnsi="Times New Roman" w:cs="Times New Roman"/>
                <w:sz w:val="24"/>
                <w:szCs w:val="24"/>
                <w:lang w:val="kk-KZ"/>
              </w:rPr>
            </w:pPr>
            <w:r w:rsidRPr="006156EC">
              <w:rPr>
                <w:rFonts w:ascii="Times New Roman" w:eastAsia="Times New Roman" w:hAnsi="Times New Roman" w:cs="Times New Roman"/>
                <w:sz w:val="24"/>
                <w:szCs w:val="24"/>
                <w:lang w:val="kk-KZ"/>
              </w:rPr>
              <w:t>тұлғаның жетістікке жету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6156EC" w:rsidRPr="006156EC" w:rsidRDefault="006156EC"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Default="006156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156EC" w:rsidRPr="006156EC" w:rsidTr="00975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156EC" w:rsidRPr="00BE2C69" w:rsidRDefault="006156EC" w:rsidP="007D5E40">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 4</w:t>
            </w:r>
            <w:r w:rsidR="00FD0495">
              <w:rPr>
                <w:rFonts w:ascii="Times New Roman" w:hAnsi="Times New Roman" w:cs="Times New Roman"/>
                <w:sz w:val="24"/>
                <w:szCs w:val="24"/>
                <w:lang w:val="kk-KZ"/>
              </w:rPr>
              <w:t>. кеңес беру</w:t>
            </w:r>
            <w:r w:rsidRPr="00BE2C69">
              <w:rPr>
                <w:rFonts w:ascii="Times New Roman" w:hAnsi="Times New Roman" w:cs="Times New Roman"/>
                <w:sz w:val="24"/>
                <w:szCs w:val="24"/>
                <w:lang w:val="kk-KZ"/>
              </w:rPr>
              <w:t xml:space="preserve">. Тапсырманы тапсыру: Индивидуалды жоба: 1. </w:t>
            </w:r>
            <w:r w:rsidRPr="00BE2C69">
              <w:rPr>
                <w:rFonts w:ascii="Times New Roman" w:hAnsi="Times New Roman" w:cs="Times New Roman"/>
                <w:bCs/>
                <w:sz w:val="24"/>
                <w:szCs w:val="24"/>
                <w:lang w:val="kk-KZ"/>
              </w:rPr>
              <w:t>«Қарым-қатынас процесіндегі эмоцияның көрінуі»  бейнеролик жасау</w:t>
            </w:r>
            <w:r w:rsidRPr="00BE2C69">
              <w:rPr>
                <w:rFonts w:ascii="Times New Roman" w:hAnsi="Times New Roman" w:cs="Times New Roman"/>
                <w:color w:val="000000"/>
                <w:sz w:val="24"/>
                <w:szCs w:val="24"/>
                <w:shd w:val="clear" w:color="auto" w:fill="FFFFFF"/>
                <w:lang w:val="kk-KZ"/>
              </w:rPr>
              <w:t xml:space="preserve"> 2.</w:t>
            </w:r>
            <w:r w:rsidRPr="00BE2C69">
              <w:rPr>
                <w:rFonts w:ascii="Times New Roman" w:eastAsia="Times New Roman" w:hAnsi="Times New Roman" w:cs="Times New Roman"/>
                <w:sz w:val="24"/>
                <w:szCs w:val="24"/>
                <w:lang w:val="kk-KZ"/>
              </w:rPr>
              <w:t>Эссе "Қарым қатынас процесінде қоршаған ортаны қабылдау"</w:t>
            </w:r>
            <w:r w:rsidRPr="00BE2C69">
              <w:rPr>
                <w:rFonts w:ascii="Times New Roman" w:eastAsia="Calibri" w:hAnsi="Times New Roman" w:cs="Times New Roman"/>
                <w:i/>
                <w:sz w:val="24"/>
                <w:szCs w:val="24"/>
                <w:lang w:val="kk-KZ"/>
              </w:rPr>
              <w:t>тұлғаға бағдарланған бағыт бойынша жеке шығармашылық жұмыс</w:t>
            </w:r>
            <w:r w:rsidRPr="00BE2C69">
              <w:rPr>
                <w:rFonts w:ascii="Times New Roman" w:hAnsi="Times New Roman" w:cs="Times New Roman"/>
                <w:sz w:val="24"/>
                <w:szCs w:val="24"/>
                <w:lang w:val="kk-KZ"/>
              </w:rPr>
              <w:t xml:space="preserve"> презентация жасап, қорғаңыз.</w:t>
            </w:r>
          </w:p>
        </w:tc>
        <w:tc>
          <w:tcPr>
            <w:tcW w:w="850" w:type="dxa"/>
            <w:tcBorders>
              <w:top w:val="single" w:sz="4" w:space="0" w:color="auto"/>
              <w:left w:val="single" w:sz="4" w:space="0" w:color="auto"/>
              <w:bottom w:val="single" w:sz="4" w:space="0" w:color="auto"/>
              <w:right w:val="single" w:sz="4" w:space="0" w:color="auto"/>
            </w:tcBorders>
          </w:tcPr>
          <w:p w:rsidR="006156EC" w:rsidRPr="006156EC" w:rsidRDefault="006156EC"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6156EC" w:rsidRDefault="006156EC"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6156EC" w:rsidRPr="00D10AEF" w:rsidTr="00146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6156EC" w:rsidRPr="00807CD8" w:rsidRDefault="006156EC" w:rsidP="00416322">
            <w:pPr>
              <w:spacing w:after="0" w:line="240" w:lineRule="auto"/>
              <w:rPr>
                <w:rFonts w:ascii="Times New Roman" w:eastAsia="Times New Roman" w:hAnsi="Times New Roman" w:cs="Times New Roman"/>
                <w:sz w:val="24"/>
                <w:szCs w:val="24"/>
                <w:lang w:val="kk-KZ"/>
              </w:rPr>
            </w:pPr>
            <w:r w:rsidRPr="00807CD8">
              <w:rPr>
                <w:rFonts w:ascii="Times New Roman" w:hAnsi="Times New Roman" w:cs="Times New Roman"/>
                <w:sz w:val="24"/>
                <w:szCs w:val="24"/>
                <w:lang w:val="kk-KZ"/>
              </w:rPr>
              <w:t>Дәріс 10</w:t>
            </w:r>
            <w:r w:rsidRPr="00807CD8">
              <w:rPr>
                <w:rFonts w:ascii="Times New Roman" w:hAnsi="Times New Roman" w:cs="Times New Roman"/>
                <w:sz w:val="24"/>
                <w:szCs w:val="24"/>
                <w:shd w:val="clear" w:color="auto" w:fill="FFFFFF"/>
                <w:lang w:val="kk-KZ"/>
              </w:rPr>
              <w:t>. </w:t>
            </w:r>
            <w:r w:rsidRPr="00807CD8">
              <w:rPr>
                <w:rFonts w:ascii="Times New Roman" w:eastAsia="Times New Roman" w:hAnsi="Times New Roman" w:cs="Times New Roman"/>
                <w:sz w:val="24"/>
                <w:szCs w:val="24"/>
                <w:lang w:val="kk-KZ"/>
              </w:rPr>
              <w:t>Қарым-қатынастың перцептивті жағы</w:t>
            </w:r>
          </w:p>
          <w:p w:rsidR="006156EC" w:rsidRPr="00807CD8" w:rsidRDefault="006156EC" w:rsidP="00807CD8">
            <w:pPr>
              <w:spacing w:after="0" w:line="240" w:lineRule="auto"/>
              <w:rPr>
                <w:rFonts w:ascii="Times New Roman" w:hAnsi="Times New Roman" w:cs="Times New Roman"/>
                <w:sz w:val="24"/>
                <w:szCs w:val="24"/>
                <w:shd w:val="clear" w:color="auto" w:fill="FFFFFF"/>
                <w:lang w:val="kk-KZ"/>
              </w:rPr>
            </w:pPr>
            <w:r w:rsidRPr="00807CD8">
              <w:rPr>
                <w:rFonts w:ascii="Times New Roman" w:eastAsia="Times New Roman" w:hAnsi="Times New Roman" w:cs="Times New Roman"/>
                <w:sz w:val="24"/>
                <w:szCs w:val="24"/>
                <w:lang w:val="kk-KZ"/>
              </w:rPr>
              <w:t xml:space="preserve">Қарым-қатынастың перцептивті жағы – қарым-қатынас процесіндегі адамдардың бірін-бірі қабылдауы ретінде. Қарым-қатынастың перцептивті механизмдері: эмпатия, идентификация, децентрация, аттракция, толеранттылық, рефлексия, кері байланыс. </w:t>
            </w:r>
            <w:r w:rsidRPr="00807CD8">
              <w:rPr>
                <w:rFonts w:ascii="Times New Roman" w:eastAsia="Times New Roman" w:hAnsi="Times New Roman" w:cs="Times New Roman"/>
                <w:sz w:val="24"/>
                <w:szCs w:val="24"/>
              </w:rPr>
              <w:t>Тұлғааралық өзара әрекеттесу кеңістігі. Мен және басқалар.</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6156E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4B3A1F" w:rsidTr="00146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6156EC" w:rsidRPr="00D85941" w:rsidRDefault="006156EC" w:rsidP="00F15AF3">
            <w:pPr>
              <w:spacing w:after="0" w:line="240" w:lineRule="auto"/>
              <w:jc w:val="center"/>
              <w:rPr>
                <w:rFonts w:ascii="Times New Roman" w:hAnsi="Times New Roman" w:cs="Times New Roman"/>
                <w:color w:val="FF0000"/>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156EC" w:rsidRPr="00D85941" w:rsidRDefault="006156EC" w:rsidP="00416322">
            <w:pPr>
              <w:spacing w:after="0" w:line="240" w:lineRule="auto"/>
              <w:jc w:val="both"/>
              <w:rPr>
                <w:rFonts w:ascii="Times New Roman" w:hAnsi="Times New Roman" w:cs="Times New Roman"/>
                <w:color w:val="FF0000"/>
                <w:sz w:val="24"/>
                <w:szCs w:val="24"/>
                <w:lang w:val="kk-KZ"/>
              </w:rPr>
            </w:pPr>
            <w:r w:rsidRPr="009259E4">
              <w:rPr>
                <w:rFonts w:ascii="Times New Roman" w:hAnsi="Times New Roman" w:cs="Times New Roman"/>
                <w:sz w:val="24"/>
                <w:szCs w:val="24"/>
                <w:lang w:val="kk-KZ"/>
              </w:rPr>
              <w:t xml:space="preserve">СОӨЖ 5. </w:t>
            </w:r>
            <w:r w:rsidRPr="008339E7">
              <w:rPr>
                <w:rFonts w:ascii="Times New Roman" w:hAnsi="Times New Roman" w:cs="Times New Roman"/>
                <w:sz w:val="24"/>
                <w:szCs w:val="24"/>
                <w:lang w:val="kk-KZ"/>
              </w:rPr>
              <w:t xml:space="preserve">кеңес беру және СӨЖ 2 қабылдау. Тапсырманы тапсыру: Индивидуалды жоба: 1. </w:t>
            </w:r>
            <w:r w:rsidRPr="008339E7">
              <w:rPr>
                <w:rFonts w:ascii="Times New Roman" w:hAnsi="Times New Roman" w:cs="Times New Roman"/>
                <w:bCs/>
                <w:sz w:val="24"/>
                <w:szCs w:val="24"/>
                <w:lang w:val="kk-KZ"/>
              </w:rPr>
              <w:t>«Қарым-қатынас процесіндегі эмоцияның көрінуі»  бейнеролик жасау</w:t>
            </w:r>
            <w:r w:rsidRPr="008339E7">
              <w:rPr>
                <w:rFonts w:ascii="Times New Roman" w:hAnsi="Times New Roman" w:cs="Times New Roman"/>
                <w:sz w:val="24"/>
                <w:szCs w:val="24"/>
                <w:shd w:val="clear" w:color="auto" w:fill="FFFFFF"/>
                <w:lang w:val="kk-KZ"/>
              </w:rPr>
              <w:t xml:space="preserve"> 2.</w:t>
            </w:r>
            <w:r w:rsidRPr="008339E7">
              <w:rPr>
                <w:rFonts w:ascii="Times New Roman" w:eastAsia="Times New Roman" w:hAnsi="Times New Roman" w:cs="Times New Roman"/>
                <w:sz w:val="24"/>
                <w:szCs w:val="24"/>
                <w:lang w:val="kk-KZ"/>
              </w:rPr>
              <w:t>Эссе "Қарым қатынас процесінде қоршаған ортаны қабылдау"</w:t>
            </w:r>
            <w:r w:rsidRPr="008339E7">
              <w:rPr>
                <w:rFonts w:ascii="Times New Roman" w:eastAsia="Calibri" w:hAnsi="Times New Roman" w:cs="Times New Roman"/>
                <w:i/>
                <w:sz w:val="24"/>
                <w:szCs w:val="24"/>
                <w:lang w:val="kk-KZ"/>
              </w:rPr>
              <w:t>тұлғаға бағдарланған бағыт бойынша жеке шығармашылық жұмыс</w:t>
            </w:r>
            <w:r w:rsidRPr="008339E7">
              <w:rPr>
                <w:rFonts w:ascii="Times New Roman" w:hAnsi="Times New Roman" w:cs="Times New Roman"/>
                <w:sz w:val="24"/>
                <w:szCs w:val="24"/>
                <w:lang w:val="kk-KZ"/>
              </w:rPr>
              <w:t xml:space="preserve"> презентация жасап, қорғаңыз.</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9259E4" w:rsidRDefault="009259E4" w:rsidP="00856CD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6156EC" w:rsidRPr="00E46600"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156EC" w:rsidRPr="00E46600" w:rsidRDefault="006156E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156EC" w:rsidRPr="00E46600" w:rsidRDefault="006156EC" w:rsidP="00E0158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E46600">
              <w:rPr>
                <w:rFonts w:ascii="Times New Roman" w:hAnsi="Times New Roman" w:cs="Times New Roman"/>
                <w:b/>
                <w:sz w:val="24"/>
                <w:szCs w:val="24"/>
                <w:lang w:val="kk-KZ"/>
              </w:rPr>
              <w:t xml:space="preserve"> межелік бақылау</w:t>
            </w:r>
          </w:p>
        </w:tc>
        <w:tc>
          <w:tcPr>
            <w:tcW w:w="850" w:type="dxa"/>
            <w:tcBorders>
              <w:top w:val="single" w:sz="4" w:space="0" w:color="auto"/>
              <w:left w:val="single" w:sz="4" w:space="0" w:color="auto"/>
              <w:bottom w:val="single" w:sz="4" w:space="0" w:color="auto"/>
              <w:right w:val="single" w:sz="4" w:space="0" w:color="auto"/>
            </w:tcBorders>
          </w:tcPr>
          <w:p w:rsidR="006156EC" w:rsidRPr="00E46600" w:rsidRDefault="006156EC" w:rsidP="00E0158D">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156EC" w:rsidRPr="00E46600" w:rsidRDefault="006156EC" w:rsidP="00E0158D">
            <w:pPr>
              <w:spacing w:after="0" w:line="240" w:lineRule="auto"/>
              <w:jc w:val="center"/>
              <w:rPr>
                <w:rFonts w:ascii="Times New Roman" w:hAnsi="Times New Roman" w:cs="Times New Roman"/>
                <w:b/>
                <w:sz w:val="24"/>
                <w:szCs w:val="24"/>
                <w:lang w:val="kk-KZ"/>
              </w:rPr>
            </w:pPr>
            <w:r w:rsidRPr="00E46600">
              <w:rPr>
                <w:rFonts w:ascii="Times New Roman" w:hAnsi="Times New Roman" w:cs="Times New Roman"/>
                <w:b/>
                <w:sz w:val="24"/>
                <w:szCs w:val="24"/>
                <w:lang w:val="kk-KZ"/>
              </w:rPr>
              <w:t>100</w:t>
            </w:r>
          </w:p>
        </w:tc>
      </w:tr>
      <w:tr w:rsidR="004C035C" w:rsidRPr="00807CD8" w:rsidTr="00975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4C035C" w:rsidRPr="00807CD8" w:rsidRDefault="004C035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4C035C" w:rsidRPr="00807CD8" w:rsidRDefault="004C035C" w:rsidP="00F15AF3">
            <w:pPr>
              <w:spacing w:after="0" w:line="240" w:lineRule="auto"/>
              <w:jc w:val="both"/>
              <w:rPr>
                <w:rFonts w:ascii="Times New Roman" w:eastAsia="Times New Roman" w:hAnsi="Times New Roman" w:cs="Times New Roman"/>
                <w:sz w:val="24"/>
                <w:szCs w:val="24"/>
                <w:lang w:val="kk-KZ"/>
              </w:rPr>
            </w:pPr>
            <w:r w:rsidRPr="00807CD8">
              <w:rPr>
                <w:rFonts w:ascii="Times New Roman" w:hAnsi="Times New Roman" w:cs="Times New Roman"/>
                <w:sz w:val="24"/>
                <w:szCs w:val="24"/>
                <w:lang w:val="kk-KZ"/>
              </w:rPr>
              <w:t xml:space="preserve">Дәріс 11. </w:t>
            </w:r>
            <w:r w:rsidRPr="00807CD8">
              <w:rPr>
                <w:rFonts w:ascii="Times New Roman" w:eastAsia="Times New Roman" w:hAnsi="Times New Roman" w:cs="Times New Roman"/>
                <w:sz w:val="24"/>
                <w:szCs w:val="24"/>
                <w:lang w:val="kk-KZ"/>
              </w:rPr>
              <w:t>Қарым-қатынастың интерактивті жағы</w:t>
            </w:r>
          </w:p>
          <w:p w:rsidR="004C035C" w:rsidRPr="00807CD8" w:rsidRDefault="004C035C" w:rsidP="00807CD8">
            <w:pPr>
              <w:spacing w:after="0" w:line="240" w:lineRule="auto"/>
              <w:jc w:val="both"/>
              <w:rPr>
                <w:rFonts w:ascii="Times New Roman" w:hAnsi="Times New Roman" w:cs="Times New Roman"/>
                <w:sz w:val="24"/>
                <w:szCs w:val="24"/>
                <w:lang w:val="kk-KZ"/>
              </w:rPr>
            </w:pPr>
            <w:r w:rsidRPr="00807CD8">
              <w:rPr>
                <w:rFonts w:ascii="Times New Roman" w:eastAsia="Times New Roman" w:hAnsi="Times New Roman" w:cs="Times New Roman"/>
                <w:sz w:val="24"/>
                <w:szCs w:val="24"/>
                <w:lang w:val="kk-KZ"/>
              </w:rPr>
              <w:t xml:space="preserve">Психологиялық әсер етудің мәні. Психологиялық әсер ету түрлері. Әсер ету механизмдері: жұқтыру, еліктеу, сендіру. Сендіруді тиімді ету факторлары. Психологиялық әсер етудің негізгі тәсілдері мен әдістері: демонстрация, жалған ақпарат тарату, қауесеттерді тарату, қорқыту, БАҚ-тағы манипуля </w:t>
            </w:r>
          </w:p>
        </w:tc>
        <w:tc>
          <w:tcPr>
            <w:tcW w:w="850" w:type="dxa"/>
            <w:tcBorders>
              <w:top w:val="single" w:sz="4" w:space="0" w:color="auto"/>
              <w:left w:val="single" w:sz="4" w:space="0" w:color="auto"/>
              <w:bottom w:val="single" w:sz="4" w:space="0" w:color="auto"/>
              <w:right w:val="single" w:sz="4" w:space="0" w:color="auto"/>
            </w:tcBorders>
          </w:tcPr>
          <w:p w:rsidR="004C035C" w:rsidRPr="00807CD8" w:rsidRDefault="004C035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4C035C" w:rsidRPr="00807CD8" w:rsidRDefault="004C035C" w:rsidP="00856CD1">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5</w:t>
            </w:r>
          </w:p>
        </w:tc>
      </w:tr>
      <w:tr w:rsidR="004C035C" w:rsidRPr="00807CD8" w:rsidTr="00975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4C035C" w:rsidRPr="00807CD8" w:rsidRDefault="004C035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4C035C" w:rsidRPr="00C044E0" w:rsidRDefault="004C035C" w:rsidP="00F15AF3">
            <w:pPr>
              <w:spacing w:after="0" w:line="240" w:lineRule="auto"/>
              <w:jc w:val="both"/>
              <w:rPr>
                <w:rFonts w:ascii="Times New Roman" w:hAnsi="Times New Roman" w:cs="Times New Roman"/>
                <w:sz w:val="24"/>
                <w:szCs w:val="24"/>
                <w:lang w:val="kk-KZ"/>
              </w:rPr>
            </w:pPr>
            <w:r w:rsidRPr="005C4B9B">
              <w:rPr>
                <w:rFonts w:ascii="Times New Roman" w:hAnsi="Times New Roman" w:cs="Times New Roman"/>
                <w:i/>
                <w:sz w:val="24"/>
                <w:szCs w:val="24"/>
                <w:lang w:val="kk-KZ"/>
              </w:rPr>
              <w:t>Семинар 4.</w:t>
            </w:r>
            <w:r w:rsidRPr="00C044E0">
              <w:rPr>
                <w:rFonts w:ascii="Times New Roman" w:hAnsi="Times New Roman" w:cs="Times New Roman"/>
                <w:sz w:val="24"/>
                <w:szCs w:val="24"/>
                <w:lang w:val="kk-KZ"/>
              </w:rPr>
              <w:t xml:space="preserve"> </w:t>
            </w:r>
            <w:r w:rsidRPr="00BE2C69">
              <w:rPr>
                <w:rFonts w:ascii="Times New Roman" w:hAnsi="Times New Roman" w:cs="Times New Roman"/>
                <w:bCs/>
                <w:sz w:val="24"/>
                <w:szCs w:val="24"/>
                <w:lang w:val="kk-KZ"/>
              </w:rPr>
              <w:t>Тұлғаралық қарым-қатынас психологиясы және өзара түсінісу механизмдері</w:t>
            </w:r>
          </w:p>
        </w:tc>
        <w:tc>
          <w:tcPr>
            <w:tcW w:w="850" w:type="dxa"/>
            <w:tcBorders>
              <w:top w:val="single" w:sz="4" w:space="0" w:color="auto"/>
              <w:left w:val="single" w:sz="4" w:space="0" w:color="auto"/>
              <w:bottom w:val="single" w:sz="4" w:space="0" w:color="auto"/>
              <w:right w:val="single" w:sz="4" w:space="0" w:color="auto"/>
            </w:tcBorders>
          </w:tcPr>
          <w:p w:rsidR="004C035C" w:rsidRPr="005C4B9B" w:rsidRDefault="005C4B9B"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4C035C" w:rsidRPr="00807CD8" w:rsidRDefault="004C035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156EC" w:rsidRPr="00AF779A" w:rsidTr="00610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Borders>
              <w:top w:val="single" w:sz="4" w:space="0" w:color="auto"/>
              <w:left w:val="single" w:sz="4" w:space="0" w:color="auto"/>
              <w:bottom w:val="single" w:sz="4" w:space="0" w:color="auto"/>
              <w:right w:val="single" w:sz="4" w:space="0" w:color="auto"/>
            </w:tcBorders>
          </w:tcPr>
          <w:p w:rsidR="006156EC" w:rsidRPr="00AF779A" w:rsidRDefault="006156EC" w:rsidP="00856CD1">
            <w:pPr>
              <w:spacing w:after="0" w:line="240" w:lineRule="auto"/>
              <w:jc w:val="center"/>
              <w:rPr>
                <w:rFonts w:ascii="Times New Roman" w:eastAsia="Times New Roman" w:hAnsi="Times New Roman" w:cs="Times New Roman"/>
                <w:b/>
                <w:i/>
                <w:sz w:val="24"/>
                <w:szCs w:val="24"/>
                <w:lang w:val="kk-KZ"/>
              </w:rPr>
            </w:pPr>
          </w:p>
          <w:p w:rsidR="006156EC" w:rsidRPr="00AF779A" w:rsidRDefault="006156EC" w:rsidP="00856CD1">
            <w:pPr>
              <w:spacing w:after="0" w:line="240" w:lineRule="auto"/>
              <w:jc w:val="center"/>
              <w:rPr>
                <w:rFonts w:ascii="Times New Roman" w:eastAsia="Times New Roman" w:hAnsi="Times New Roman" w:cs="Times New Roman"/>
                <w:b/>
                <w:i/>
                <w:sz w:val="24"/>
                <w:szCs w:val="24"/>
                <w:lang w:val="kk-KZ"/>
              </w:rPr>
            </w:pPr>
            <w:r w:rsidRPr="00AF779A">
              <w:rPr>
                <w:rFonts w:ascii="Times New Roman" w:eastAsia="Times New Roman" w:hAnsi="Times New Roman" w:cs="Times New Roman"/>
                <w:b/>
                <w:i/>
                <w:sz w:val="24"/>
                <w:szCs w:val="24"/>
                <w:lang w:val="kk-KZ"/>
              </w:rPr>
              <w:lastRenderedPageBreak/>
              <w:t>V-Модуль. Тиімді тұлғааралық қарым-қатынас технологиялары қоғамдық сананы жаңғырту негізі ретінде</w:t>
            </w:r>
          </w:p>
          <w:p w:rsidR="006156EC" w:rsidRPr="00AF779A" w:rsidRDefault="006156EC" w:rsidP="00856CD1">
            <w:pPr>
              <w:spacing w:after="0" w:line="240" w:lineRule="auto"/>
              <w:jc w:val="center"/>
              <w:rPr>
                <w:rFonts w:ascii="Times New Roman" w:hAnsi="Times New Roman" w:cs="Times New Roman"/>
                <w:b/>
                <w:sz w:val="24"/>
                <w:szCs w:val="24"/>
                <w:lang w:val="kk-KZ"/>
              </w:rPr>
            </w:pPr>
          </w:p>
        </w:tc>
      </w:tr>
      <w:tr w:rsidR="006156EC" w:rsidRPr="00D10AEF" w:rsidTr="00CC2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lastRenderedPageBreak/>
              <w:t>12</w:t>
            </w:r>
          </w:p>
        </w:tc>
        <w:tc>
          <w:tcPr>
            <w:tcW w:w="6946" w:type="dxa"/>
            <w:gridSpan w:val="8"/>
            <w:tcBorders>
              <w:top w:val="single" w:sz="4" w:space="0" w:color="auto"/>
              <w:left w:val="single" w:sz="4" w:space="0" w:color="auto"/>
              <w:bottom w:val="single" w:sz="4" w:space="0" w:color="auto"/>
              <w:right w:val="single" w:sz="4" w:space="0" w:color="auto"/>
            </w:tcBorders>
          </w:tcPr>
          <w:p w:rsidR="006156EC" w:rsidRPr="00807CD8" w:rsidRDefault="006156EC" w:rsidP="00E75EE8">
            <w:pPr>
              <w:shd w:val="clear" w:color="auto" w:fill="FFFFFF"/>
              <w:spacing w:after="0" w:line="240" w:lineRule="auto"/>
              <w:jc w:val="both"/>
              <w:rPr>
                <w:rFonts w:ascii="Times New Roman" w:eastAsia="Times New Roman" w:hAnsi="Times New Roman" w:cs="Times New Roman"/>
                <w:sz w:val="24"/>
                <w:szCs w:val="24"/>
                <w:lang w:val="kk-KZ"/>
              </w:rPr>
            </w:pPr>
            <w:r w:rsidRPr="00807CD8">
              <w:rPr>
                <w:rFonts w:ascii="Times New Roman" w:hAnsi="Times New Roman" w:cs="Times New Roman"/>
                <w:sz w:val="24"/>
                <w:szCs w:val="24"/>
                <w:lang w:val="kk-KZ"/>
              </w:rPr>
              <w:t xml:space="preserve">Дәріс 12. </w:t>
            </w:r>
            <w:r w:rsidRPr="00807CD8">
              <w:rPr>
                <w:rFonts w:ascii="Times New Roman" w:eastAsia="Times New Roman" w:hAnsi="Times New Roman" w:cs="Times New Roman"/>
                <w:sz w:val="24"/>
                <w:szCs w:val="24"/>
                <w:lang w:val="kk-KZ"/>
              </w:rPr>
              <w:t>Қарым-қатынастың коммуникативті жағы.</w:t>
            </w:r>
          </w:p>
          <w:p w:rsidR="006156EC" w:rsidRPr="00807CD8" w:rsidRDefault="006156EC" w:rsidP="00807CD8">
            <w:pPr>
              <w:shd w:val="clear" w:color="auto" w:fill="FFFFFF"/>
              <w:spacing w:after="0" w:line="240" w:lineRule="auto"/>
              <w:jc w:val="both"/>
              <w:rPr>
                <w:rFonts w:ascii="Times New Roman" w:hAnsi="Times New Roman" w:cs="Times New Roman"/>
                <w:sz w:val="24"/>
                <w:szCs w:val="24"/>
                <w:lang w:val="kk-KZ"/>
              </w:rPr>
            </w:pPr>
            <w:r w:rsidRPr="00807CD8">
              <w:rPr>
                <w:rFonts w:ascii="Times New Roman" w:eastAsia="Times New Roman" w:hAnsi="Times New Roman" w:cs="Times New Roman"/>
                <w:sz w:val="24"/>
                <w:szCs w:val="24"/>
                <w:lang w:val="kk-KZ"/>
              </w:rPr>
              <w:t xml:space="preserve"> Қарым-қатынас ақпарат алмасу ретінде. </w:t>
            </w:r>
            <w:r w:rsidRPr="00AF779A">
              <w:rPr>
                <w:rFonts w:ascii="Times New Roman" w:eastAsia="Times New Roman" w:hAnsi="Times New Roman" w:cs="Times New Roman"/>
                <w:sz w:val="24"/>
                <w:szCs w:val="24"/>
                <w:lang w:val="kk-KZ"/>
              </w:rPr>
              <w:t xml:space="preserve">Коммуникацияның құрылымы, негізгі функциялары және түрлері. </w:t>
            </w:r>
            <w:r w:rsidRPr="00807CD8">
              <w:rPr>
                <w:rFonts w:ascii="Times New Roman" w:eastAsia="Times New Roman" w:hAnsi="Times New Roman" w:cs="Times New Roman"/>
                <w:sz w:val="24"/>
                <w:szCs w:val="24"/>
              </w:rPr>
              <w:t xml:space="preserve">Коммуникациядағы цифрлық технологиялар. Коммуникацияның вербалды және вербалды емес құралдары. </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6156E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2722FD" w:rsidTr="00CC2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6156EC" w:rsidRPr="00D85941" w:rsidRDefault="006156EC" w:rsidP="00F15AF3">
            <w:pPr>
              <w:spacing w:after="0" w:line="240" w:lineRule="auto"/>
              <w:jc w:val="center"/>
              <w:rPr>
                <w:rFonts w:ascii="Times New Roman" w:hAnsi="Times New Roman" w:cs="Times New Roman"/>
                <w:color w:val="FF0000"/>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156EC" w:rsidRPr="00C044E0" w:rsidRDefault="006156EC" w:rsidP="00E75EE8">
            <w:pPr>
              <w:spacing w:after="0" w:line="240" w:lineRule="auto"/>
              <w:jc w:val="both"/>
              <w:rPr>
                <w:rFonts w:ascii="Times New Roman" w:hAnsi="Times New Roman" w:cs="Times New Roman"/>
                <w:sz w:val="24"/>
                <w:szCs w:val="24"/>
                <w:lang w:val="kk-KZ"/>
              </w:rPr>
            </w:pPr>
            <w:r w:rsidRPr="004C035C">
              <w:rPr>
                <w:rFonts w:ascii="Times New Roman" w:hAnsi="Times New Roman" w:cs="Times New Roman"/>
                <w:sz w:val="24"/>
                <w:szCs w:val="24"/>
                <w:lang w:val="kk-KZ"/>
              </w:rPr>
              <w:t>СОӨЖ  6.</w:t>
            </w:r>
            <w:r w:rsidRPr="00D85941">
              <w:rPr>
                <w:rFonts w:ascii="Times New Roman" w:hAnsi="Times New Roman" w:cs="Times New Roman"/>
                <w:color w:val="FF0000"/>
                <w:sz w:val="24"/>
                <w:szCs w:val="24"/>
                <w:lang w:val="kk-KZ"/>
              </w:rPr>
              <w:t xml:space="preserve"> </w:t>
            </w:r>
            <w:r w:rsidRPr="00C044E0">
              <w:rPr>
                <w:rFonts w:ascii="Times New Roman" w:hAnsi="Times New Roman" w:cs="Times New Roman"/>
                <w:i/>
                <w:sz w:val="24"/>
                <w:szCs w:val="24"/>
                <w:lang w:val="kk-KZ"/>
              </w:rPr>
              <w:t>Мәселеге бағдарланған</w:t>
            </w:r>
            <w:r w:rsidRPr="00C044E0">
              <w:rPr>
                <w:rFonts w:ascii="Times New Roman" w:hAnsi="Times New Roman" w:cs="Times New Roman"/>
                <w:sz w:val="24"/>
                <w:szCs w:val="24"/>
                <w:lang w:val="kk-KZ"/>
              </w:rPr>
              <w:t xml:space="preserve">:№ 1. 1. Топтық презентация. </w:t>
            </w:r>
          </w:p>
          <w:p w:rsidR="006156EC" w:rsidRPr="00D85941" w:rsidRDefault="006156EC" w:rsidP="002722FD">
            <w:pPr>
              <w:spacing w:after="0" w:line="240" w:lineRule="auto"/>
              <w:jc w:val="both"/>
              <w:rPr>
                <w:rFonts w:ascii="Times New Roman" w:hAnsi="Times New Roman" w:cs="Times New Roman"/>
                <w:color w:val="FF0000"/>
                <w:sz w:val="24"/>
                <w:szCs w:val="24"/>
                <w:lang w:val="kk-KZ"/>
              </w:rPr>
            </w:pPr>
            <w:r w:rsidRPr="00C044E0">
              <w:rPr>
                <w:rFonts w:ascii="Times New Roman" w:eastAsia="Times New Roman" w:hAnsi="Times New Roman" w:cs="Times New Roman"/>
                <w:sz w:val="24"/>
                <w:szCs w:val="24"/>
                <w:lang w:val="kk-KZ"/>
              </w:rPr>
              <w:t xml:space="preserve">"Қарым қатынастағы психологиялық кедергілер және оларды жеңу" </w:t>
            </w:r>
            <w:r w:rsidRPr="00C044E0">
              <w:rPr>
                <w:rFonts w:ascii="Times New Roman" w:hAnsi="Times New Roman" w:cs="Times New Roman"/>
                <w:sz w:val="24"/>
                <w:szCs w:val="24"/>
                <w:lang w:val="kk-KZ"/>
              </w:rPr>
              <w:t>кесте түрінде жіктеңіз.</w:t>
            </w:r>
            <w:r w:rsidRPr="00C044E0">
              <w:rPr>
                <w:lang w:val="kk-KZ"/>
              </w:rPr>
              <w:t>2</w:t>
            </w:r>
            <w:r w:rsidRPr="00C044E0">
              <w:rPr>
                <w:rFonts w:ascii="Times New Roman" w:hAnsi="Times New Roman" w:cs="Times New Roman"/>
                <w:sz w:val="24"/>
                <w:szCs w:val="24"/>
                <w:lang w:val="kk-KZ"/>
              </w:rPr>
              <w:t>.</w:t>
            </w:r>
            <w:r w:rsidRPr="00C044E0">
              <w:rPr>
                <w:rFonts w:ascii="Times New Roman" w:hAnsi="Times New Roman" w:cs="Times New Roman"/>
                <w:i/>
                <w:sz w:val="24"/>
                <w:szCs w:val="24"/>
                <w:lang w:val="kk-KZ"/>
              </w:rPr>
              <w:t>Психологиялық сценарий жасау:</w:t>
            </w:r>
            <w:r w:rsidRPr="00C044E0">
              <w:rPr>
                <w:rFonts w:ascii="Times New Roman" w:hAnsi="Times New Roman" w:cs="Times New Roman"/>
                <w:sz w:val="24"/>
                <w:szCs w:val="24"/>
                <w:lang w:val="kk-KZ"/>
              </w:rPr>
              <w:t xml:space="preserve"> «Позитивті ойлау». «Өзін қабылдау, өзін бағалаудан  құндылықтарға».</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2722FD" w:rsidRDefault="009259E4"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3</w:t>
            </w:r>
            <w:r w:rsidR="006156EC">
              <w:rPr>
                <w:rFonts w:ascii="Times New Roman" w:hAnsi="Times New Roman" w:cs="Times New Roman"/>
                <w:sz w:val="24"/>
                <w:szCs w:val="24"/>
                <w:lang w:val="kk-KZ"/>
              </w:rPr>
              <w:t>0 б</w:t>
            </w:r>
          </w:p>
        </w:tc>
      </w:tr>
      <w:tr w:rsidR="006156EC" w:rsidRPr="002722FD" w:rsidTr="005C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6156EC" w:rsidRPr="00807CD8" w:rsidRDefault="006156EC" w:rsidP="00E75EE8">
            <w:pPr>
              <w:spacing w:after="0" w:line="240" w:lineRule="auto"/>
              <w:jc w:val="both"/>
              <w:rPr>
                <w:rFonts w:ascii="Times New Roman" w:eastAsia="Times New Roman" w:hAnsi="Times New Roman" w:cs="Times New Roman"/>
                <w:sz w:val="24"/>
                <w:szCs w:val="24"/>
                <w:lang w:val="kk-KZ"/>
              </w:rPr>
            </w:pPr>
            <w:r w:rsidRPr="00807CD8">
              <w:rPr>
                <w:rFonts w:ascii="Times New Roman" w:hAnsi="Times New Roman" w:cs="Times New Roman"/>
                <w:sz w:val="24"/>
                <w:szCs w:val="24"/>
                <w:lang w:val="kk-KZ"/>
              </w:rPr>
              <w:t xml:space="preserve">Дәріс 13. </w:t>
            </w:r>
            <w:r w:rsidRPr="00807CD8">
              <w:rPr>
                <w:rFonts w:ascii="Times New Roman" w:eastAsia="Times New Roman" w:hAnsi="Times New Roman" w:cs="Times New Roman"/>
                <w:sz w:val="24"/>
                <w:szCs w:val="24"/>
                <w:lang w:val="kk-KZ"/>
              </w:rPr>
              <w:t>Әлеуметтік-психологиялық конфликт түсінігі және құрылымы.</w:t>
            </w:r>
          </w:p>
          <w:p w:rsidR="006156EC" w:rsidRPr="00807CD8" w:rsidRDefault="006156EC" w:rsidP="00807CD8">
            <w:pPr>
              <w:spacing w:after="0" w:line="240" w:lineRule="auto"/>
              <w:jc w:val="both"/>
              <w:rPr>
                <w:rFonts w:ascii="Times New Roman" w:hAnsi="Times New Roman" w:cs="Times New Roman"/>
                <w:sz w:val="24"/>
                <w:szCs w:val="24"/>
                <w:lang w:val="kk-KZ"/>
              </w:rPr>
            </w:pPr>
            <w:r w:rsidRPr="00807CD8">
              <w:rPr>
                <w:rFonts w:ascii="Times New Roman" w:eastAsia="Times New Roman" w:hAnsi="Times New Roman" w:cs="Times New Roman"/>
                <w:sz w:val="24"/>
                <w:szCs w:val="24"/>
                <w:lang w:val="kk-KZ"/>
              </w:rPr>
              <w:t xml:space="preserve">Әлеуметтік конфликтілердің табиғаты және шығу себептері. </w:t>
            </w:r>
            <w:r w:rsidRPr="00807CD8">
              <w:rPr>
                <w:rFonts w:ascii="Times New Roman" w:eastAsia="Times New Roman" w:hAnsi="Times New Roman" w:cs="Times New Roman"/>
                <w:sz w:val="24"/>
                <w:szCs w:val="24"/>
              </w:rPr>
              <w:t>Психологиялық конфликтілердің түрлері. Конфликтінің конструктивті және деструктивті функциялары. Конфликтінің даму сатылары. Конфликтінің қатысушылары мен жүргізушілері, олардың қажеттіліктері, мүдделері мен мақсаттары. Конфликтінің кеңістік-уақыттық шекаралары. Конфликтінің типтік кезеңдері. Конфликтінің функциялары мен зардаптары.</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6156E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2722FD" w:rsidTr="005C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156EC" w:rsidRPr="009259E4" w:rsidRDefault="006156EC" w:rsidP="00E75EE8">
            <w:pPr>
              <w:spacing w:after="0" w:line="240" w:lineRule="auto"/>
              <w:jc w:val="both"/>
              <w:rPr>
                <w:rFonts w:ascii="Times New Roman" w:hAnsi="Times New Roman" w:cs="Times New Roman"/>
                <w:color w:val="00B050"/>
                <w:sz w:val="24"/>
                <w:szCs w:val="24"/>
                <w:lang w:val="kk-KZ"/>
              </w:rPr>
            </w:pPr>
            <w:r w:rsidRPr="004C035C">
              <w:rPr>
                <w:rFonts w:ascii="Times New Roman" w:hAnsi="Times New Roman" w:cs="Times New Roman"/>
                <w:sz w:val="24"/>
                <w:szCs w:val="24"/>
                <w:lang w:val="kk-KZ"/>
              </w:rPr>
              <w:t>Семинар 5</w:t>
            </w:r>
            <w:r w:rsidR="009259E4" w:rsidRPr="009259E4">
              <w:rPr>
                <w:rFonts w:ascii="Times New Roman" w:hAnsi="Times New Roman" w:cs="Times New Roman"/>
                <w:color w:val="00B050"/>
                <w:sz w:val="24"/>
                <w:szCs w:val="24"/>
                <w:lang w:val="kk-KZ"/>
              </w:rPr>
              <w:t xml:space="preserve"> </w:t>
            </w:r>
            <w:r w:rsidR="009259E4"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156EC" w:rsidRDefault="006156E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92C16" w:rsidRPr="00807CD8" w:rsidTr="00B073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8"/>
        </w:trPr>
        <w:tc>
          <w:tcPr>
            <w:tcW w:w="851" w:type="dxa"/>
            <w:tcBorders>
              <w:top w:val="single" w:sz="4" w:space="0" w:color="auto"/>
              <w:left w:val="single" w:sz="4" w:space="0" w:color="auto"/>
              <w:right w:val="single" w:sz="4" w:space="0" w:color="auto"/>
            </w:tcBorders>
          </w:tcPr>
          <w:p w:rsidR="00A92C16" w:rsidRPr="004C035C" w:rsidRDefault="00A92C16" w:rsidP="00F15AF3">
            <w:pPr>
              <w:spacing w:after="0" w:line="240" w:lineRule="auto"/>
              <w:jc w:val="center"/>
              <w:rPr>
                <w:rFonts w:ascii="Times New Roman" w:hAnsi="Times New Roman" w:cs="Times New Roman"/>
                <w:sz w:val="24"/>
                <w:szCs w:val="24"/>
                <w:lang w:val="kk-KZ"/>
              </w:rPr>
            </w:pPr>
            <w:r w:rsidRPr="004C035C">
              <w:rPr>
                <w:rFonts w:ascii="Times New Roman" w:hAnsi="Times New Roman" w:cs="Times New Roman"/>
                <w:sz w:val="24"/>
                <w:szCs w:val="24"/>
                <w:lang w:val="kk-KZ"/>
              </w:rPr>
              <w:t>14</w:t>
            </w:r>
          </w:p>
        </w:tc>
        <w:tc>
          <w:tcPr>
            <w:tcW w:w="6946" w:type="dxa"/>
            <w:gridSpan w:val="8"/>
            <w:tcBorders>
              <w:top w:val="single" w:sz="4" w:space="0" w:color="auto"/>
              <w:left w:val="single" w:sz="4" w:space="0" w:color="auto"/>
              <w:right w:val="single" w:sz="4" w:space="0" w:color="auto"/>
            </w:tcBorders>
            <w:vAlign w:val="center"/>
          </w:tcPr>
          <w:p w:rsidR="00A92C16" w:rsidRDefault="00A92C16" w:rsidP="00807CD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Дәріс 14. </w:t>
            </w:r>
            <w:r w:rsidRPr="00807CD8">
              <w:rPr>
                <w:rFonts w:ascii="Times New Roman" w:eastAsia="Times New Roman" w:hAnsi="Times New Roman" w:cs="Times New Roman"/>
                <w:sz w:val="24"/>
                <w:szCs w:val="24"/>
                <w:lang w:val="kk-KZ"/>
              </w:rPr>
              <w:t>Кәсіби саладағы конфликт жағдайындағы тұлғаның мінез-құлық моделдері</w:t>
            </w:r>
          </w:p>
          <w:p w:rsidR="00A92C16" w:rsidRPr="00807CD8" w:rsidRDefault="00A92C16" w:rsidP="00D50C93">
            <w:pPr>
              <w:spacing w:after="0" w:line="240" w:lineRule="auto"/>
              <w:jc w:val="both"/>
              <w:rPr>
                <w:rFonts w:ascii="Times New Roman" w:eastAsia="Times New Roman" w:hAnsi="Times New Roman" w:cs="Times New Roman"/>
                <w:sz w:val="24"/>
                <w:szCs w:val="24"/>
                <w:lang w:val="kk-KZ"/>
              </w:rPr>
            </w:pPr>
            <w:r w:rsidRPr="004874B5">
              <w:rPr>
                <w:rFonts w:ascii="Times New Roman" w:eastAsia="Times New Roman" w:hAnsi="Times New Roman" w:cs="Times New Roman"/>
                <w:sz w:val="24"/>
                <w:szCs w:val="24"/>
              </w:rPr>
              <w:t xml:space="preserve">Конфликтіні болдырмау технологиясы. Конфликтідегі рационалды мінез-құлық технологиялары. Конфликтілік мінез-құлықтар: ынтымақтастық, бәсекелестік, қашу, құтылу, кооперация стратегиялары. Конфликтілерді шешу көп сатылы процесс ретінде. Манипуляторлардың типтері. Негізгі манипуляциялық техникалар.. </w:t>
            </w:r>
          </w:p>
        </w:tc>
        <w:tc>
          <w:tcPr>
            <w:tcW w:w="850" w:type="dxa"/>
            <w:tcBorders>
              <w:top w:val="single" w:sz="4" w:space="0" w:color="auto"/>
              <w:left w:val="single" w:sz="4" w:space="0" w:color="auto"/>
              <w:right w:val="single" w:sz="4" w:space="0" w:color="auto"/>
            </w:tcBorders>
          </w:tcPr>
          <w:p w:rsidR="00A92C16" w:rsidRPr="00D10AEF" w:rsidRDefault="00A92C16"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right w:val="single" w:sz="4" w:space="0" w:color="auto"/>
            </w:tcBorders>
          </w:tcPr>
          <w:p w:rsidR="00A92C16" w:rsidRPr="00D10AEF" w:rsidRDefault="00A92C16"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156EC" w:rsidRPr="004C035C" w:rsidRDefault="006156EC" w:rsidP="00F15AF3">
            <w:pPr>
              <w:spacing w:after="0" w:line="240" w:lineRule="auto"/>
              <w:jc w:val="center"/>
              <w:rPr>
                <w:rFonts w:ascii="Times New Roman" w:hAnsi="Times New Roman" w:cs="Times New Roman"/>
                <w:sz w:val="24"/>
                <w:szCs w:val="24"/>
                <w:lang w:val="kk-KZ"/>
              </w:rPr>
            </w:pPr>
            <w:r w:rsidRPr="004C035C">
              <w:rPr>
                <w:rFonts w:ascii="Times New Roman" w:hAnsi="Times New Roman" w:cs="Times New Roman"/>
                <w:sz w:val="24"/>
                <w:szCs w:val="24"/>
                <w:lang w:val="kk-KZ"/>
              </w:rPr>
              <w:t>15</w:t>
            </w:r>
          </w:p>
        </w:tc>
        <w:tc>
          <w:tcPr>
            <w:tcW w:w="6946" w:type="dxa"/>
            <w:gridSpan w:val="8"/>
            <w:tcBorders>
              <w:top w:val="single" w:sz="4" w:space="0" w:color="auto"/>
              <w:left w:val="single" w:sz="4" w:space="0" w:color="auto"/>
              <w:bottom w:val="single" w:sz="4" w:space="0" w:color="auto"/>
              <w:right w:val="single" w:sz="4" w:space="0" w:color="auto"/>
            </w:tcBorders>
          </w:tcPr>
          <w:p w:rsidR="006156EC" w:rsidRPr="00807CD8" w:rsidRDefault="006156EC" w:rsidP="00142547">
            <w:pPr>
              <w:shd w:val="clear" w:color="auto" w:fill="FFFFFF"/>
              <w:spacing w:after="0" w:line="240" w:lineRule="auto"/>
              <w:jc w:val="both"/>
              <w:rPr>
                <w:rFonts w:ascii="Times New Roman" w:eastAsia="Times New Roman" w:hAnsi="Times New Roman" w:cs="Times New Roman"/>
                <w:sz w:val="24"/>
                <w:szCs w:val="24"/>
                <w:lang w:val="kk-KZ"/>
              </w:rPr>
            </w:pPr>
            <w:r w:rsidRPr="004C035C">
              <w:rPr>
                <w:rFonts w:ascii="Times New Roman" w:hAnsi="Times New Roman" w:cs="Times New Roman"/>
                <w:sz w:val="24"/>
                <w:szCs w:val="24"/>
                <w:lang w:val="kk-KZ"/>
              </w:rPr>
              <w:t>Дәріс 15.</w:t>
            </w:r>
            <w:r w:rsidRPr="00D85941">
              <w:rPr>
                <w:rFonts w:ascii="Times New Roman" w:hAnsi="Times New Roman" w:cs="Times New Roman"/>
                <w:color w:val="FF0000"/>
                <w:sz w:val="24"/>
                <w:szCs w:val="24"/>
                <w:lang w:val="kk-KZ"/>
              </w:rPr>
              <w:t xml:space="preserve"> </w:t>
            </w:r>
            <w:r w:rsidRPr="00FD0495">
              <w:rPr>
                <w:rFonts w:ascii="Times New Roman" w:eastAsia="Times New Roman" w:hAnsi="Times New Roman" w:cs="Times New Roman"/>
                <w:sz w:val="24"/>
                <w:szCs w:val="24"/>
                <w:lang w:val="kk-KZ"/>
              </w:rPr>
              <w:t>Тиімді коммуникацияның техникалар</w:t>
            </w:r>
            <w:r w:rsidRPr="004874B5">
              <w:rPr>
                <w:rFonts w:ascii="Times New Roman" w:eastAsia="Times New Roman" w:hAnsi="Times New Roman" w:cs="Times New Roman"/>
                <w:sz w:val="24"/>
                <w:szCs w:val="24"/>
              </w:rPr>
              <w:t>ы мен тәсілдері</w:t>
            </w:r>
            <w:r>
              <w:rPr>
                <w:rFonts w:ascii="Times New Roman" w:eastAsia="Times New Roman" w:hAnsi="Times New Roman" w:cs="Times New Roman"/>
                <w:sz w:val="24"/>
                <w:szCs w:val="24"/>
                <w:lang w:val="kk-KZ"/>
              </w:rPr>
              <w:t>.</w:t>
            </w:r>
          </w:p>
          <w:p w:rsidR="006156EC" w:rsidRPr="00807CD8" w:rsidRDefault="006156EC" w:rsidP="00142547">
            <w:pPr>
              <w:shd w:val="clear" w:color="auto" w:fill="FFFFFF"/>
              <w:spacing w:after="0" w:line="240" w:lineRule="auto"/>
              <w:jc w:val="both"/>
              <w:rPr>
                <w:rFonts w:ascii="Times New Roman" w:hAnsi="Times New Roman" w:cs="Times New Roman"/>
                <w:color w:val="FF0000"/>
                <w:sz w:val="24"/>
                <w:szCs w:val="24"/>
                <w:lang w:val="kk-KZ"/>
              </w:rPr>
            </w:pPr>
            <w:r w:rsidRPr="00807CD8">
              <w:rPr>
                <w:rFonts w:ascii="Times New Roman" w:eastAsia="Times New Roman" w:hAnsi="Times New Roman" w:cs="Times New Roman"/>
                <w:sz w:val="24"/>
                <w:szCs w:val="24"/>
                <w:lang w:val="kk-KZ"/>
              </w:rPr>
              <w:t xml:space="preserve">Тиімді коммуникация ұғымы. Тиімді коммуникация технологиялары және қағидалары, ережелері, дағдылары, тәсілдері. Тиімді коммуникацияның шарттары. Әлеуметтік интеллект. Коммуникациядағы имидж және өзіндік ұсыну. Имидж қалыптастырудың технологиялары. Сыртқы келбет имидждің бір бөлігі ретінде. Белсенді тыңдау техникалары. </w:t>
            </w:r>
            <w:r w:rsidRPr="004874B5">
              <w:rPr>
                <w:rFonts w:ascii="Times New Roman" w:eastAsia="Times New Roman" w:hAnsi="Times New Roman" w:cs="Times New Roman"/>
                <w:sz w:val="24"/>
                <w:szCs w:val="24"/>
              </w:rPr>
              <w:t>Келіссөз процесінің технологиясы.</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6156E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92C16" w:rsidRPr="00E46600" w:rsidTr="00AE7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92C16" w:rsidRPr="00E46600" w:rsidRDefault="00A92C16" w:rsidP="00AE7A71">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92C16" w:rsidRPr="00A92C16" w:rsidRDefault="00A92C16" w:rsidP="00A92C16">
            <w:pPr>
              <w:tabs>
                <w:tab w:val="left" w:pos="4710"/>
              </w:tabs>
              <w:spacing w:after="0" w:line="240" w:lineRule="auto"/>
              <w:jc w:val="both"/>
              <w:rPr>
                <w:rFonts w:ascii="Times New Roman" w:hAnsi="Times New Roman" w:cs="Times New Roman"/>
                <w:sz w:val="24"/>
                <w:szCs w:val="24"/>
                <w:lang w:val="kk-KZ"/>
              </w:rPr>
            </w:pPr>
            <w:r w:rsidRPr="004C035C">
              <w:rPr>
                <w:rFonts w:ascii="Times New Roman" w:hAnsi="Times New Roman" w:cs="Times New Roman"/>
                <w:sz w:val="24"/>
                <w:szCs w:val="24"/>
                <w:lang w:val="kk-KZ"/>
              </w:rPr>
              <w:t>СОӨЖ 7</w:t>
            </w:r>
            <w:r w:rsidRPr="00D85941">
              <w:rPr>
                <w:rFonts w:ascii="Times New Roman" w:hAnsi="Times New Roman" w:cs="Times New Roman"/>
                <w:color w:val="FF0000"/>
                <w:sz w:val="24"/>
                <w:szCs w:val="24"/>
                <w:lang w:val="kk-KZ"/>
              </w:rPr>
              <w:t xml:space="preserve">. </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 xml:space="preserve">СӨЖ </w:t>
            </w:r>
            <w:r w:rsidRPr="00FD0495">
              <w:rPr>
                <w:rFonts w:ascii="Times New Roman" w:hAnsi="Times New Roman" w:cs="Times New Roman"/>
                <w:sz w:val="24"/>
                <w:szCs w:val="24"/>
                <w:lang w:val="kk-KZ"/>
              </w:rPr>
              <w:t>3</w:t>
            </w:r>
            <w:r w:rsidRPr="008339E7">
              <w:rPr>
                <w:rFonts w:ascii="Times New Roman" w:hAnsi="Times New Roman" w:cs="Times New Roman"/>
                <w:sz w:val="24"/>
                <w:szCs w:val="24"/>
                <w:lang w:val="kk-KZ"/>
              </w:rPr>
              <w:t xml:space="preserve"> қабылдау</w:t>
            </w:r>
            <w:r>
              <w:rPr>
                <w:rFonts w:ascii="Times New Roman" w:hAnsi="Times New Roman" w:cs="Times New Roman"/>
                <w:sz w:val="24"/>
                <w:szCs w:val="24"/>
                <w:lang w:val="kk-KZ"/>
              </w:rPr>
              <w:t>.</w:t>
            </w:r>
            <w:r w:rsidRPr="00C044E0">
              <w:rPr>
                <w:rFonts w:ascii="Times New Roman" w:hAnsi="Times New Roman" w:cs="Times New Roman"/>
                <w:i/>
                <w:sz w:val="24"/>
                <w:szCs w:val="24"/>
                <w:lang w:val="kk-KZ"/>
              </w:rPr>
              <w:t xml:space="preserve"> Топтық жоба.</w:t>
            </w:r>
            <w:r>
              <w:rPr>
                <w:rFonts w:ascii="Times New Roman" w:hAnsi="Times New Roman" w:cs="Times New Roman"/>
                <w:i/>
                <w:sz w:val="24"/>
                <w:szCs w:val="24"/>
                <w:lang w:val="kk-KZ"/>
              </w:rPr>
              <w:t xml:space="preserve"> </w:t>
            </w:r>
            <w:r w:rsidRPr="00C044E0">
              <w:rPr>
                <w:rFonts w:ascii="Times New Roman" w:hAnsi="Times New Roman" w:cs="Times New Roman"/>
                <w:sz w:val="24"/>
                <w:szCs w:val="24"/>
                <w:lang w:val="kk-KZ"/>
              </w:rPr>
              <w:t>№ 2</w:t>
            </w:r>
            <w:r>
              <w:rPr>
                <w:rFonts w:ascii="Times New Roman" w:hAnsi="Times New Roman" w:cs="Times New Roman"/>
                <w:sz w:val="24"/>
                <w:szCs w:val="24"/>
                <w:lang w:val="kk-KZ"/>
              </w:rPr>
              <w:t xml:space="preserve"> </w:t>
            </w:r>
            <w:r w:rsidRPr="00C044E0">
              <w:rPr>
                <w:rFonts w:ascii="Times New Roman" w:eastAsia="???" w:hAnsi="Times New Roman" w:cs="Times New Roman"/>
                <w:i/>
                <w:sz w:val="24"/>
                <w:szCs w:val="24"/>
                <w:lang w:val="kk-KZ"/>
              </w:rPr>
              <w:t>Жобаға бағдарланған бағыт</w:t>
            </w:r>
            <w:r w:rsidRPr="00C044E0">
              <w:rPr>
                <w:rFonts w:ascii="Times New Roman" w:eastAsia="???" w:hAnsi="Times New Roman" w:cs="Times New Roman"/>
                <w:sz w:val="24"/>
                <w:szCs w:val="24"/>
                <w:lang w:val="kk-KZ"/>
              </w:rPr>
              <w:t>:</w:t>
            </w:r>
            <w:r>
              <w:rPr>
                <w:rFonts w:ascii="Times New Roman" w:eastAsia="???" w:hAnsi="Times New Roman" w:cs="Times New Roman"/>
                <w:sz w:val="24"/>
                <w:szCs w:val="24"/>
                <w:lang w:val="kk-KZ"/>
              </w:rPr>
              <w:t xml:space="preserve"> </w:t>
            </w:r>
            <w:r w:rsidRPr="00C044E0">
              <w:rPr>
                <w:rFonts w:ascii="Times New Roman" w:eastAsia="Times New Roman" w:hAnsi="Times New Roman" w:cs="Times New Roman"/>
                <w:sz w:val="24"/>
                <w:szCs w:val="24"/>
                <w:lang w:val="kk-KZ"/>
              </w:rPr>
              <w:t>Манипуляция процесіндегі тұлға. Манипуляция жасырын хабарлама ретінде. 2. Коммуникациядағы имидж және өзіндік ұсыну. Имидж қалыптастырудың технологиялары.</w:t>
            </w:r>
            <w:r w:rsidRPr="00D85941">
              <w:rPr>
                <w:rFonts w:ascii="Times New Roman" w:hAnsi="Times New Roman" w:cs="Times New Roman"/>
                <w:color w:val="FF0000"/>
                <w:sz w:val="24"/>
                <w:szCs w:val="24"/>
                <w:lang w:val="kk-KZ"/>
              </w:rPr>
              <w:tab/>
            </w:r>
          </w:p>
        </w:tc>
        <w:tc>
          <w:tcPr>
            <w:tcW w:w="850" w:type="dxa"/>
            <w:tcBorders>
              <w:top w:val="single" w:sz="4" w:space="0" w:color="auto"/>
              <w:left w:val="single" w:sz="4" w:space="0" w:color="auto"/>
              <w:bottom w:val="single" w:sz="4" w:space="0" w:color="auto"/>
              <w:right w:val="single" w:sz="4" w:space="0" w:color="auto"/>
            </w:tcBorders>
          </w:tcPr>
          <w:p w:rsidR="00A92C16" w:rsidRPr="00E46600" w:rsidRDefault="00A92C16" w:rsidP="00AE7A71">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A92C16" w:rsidRPr="00A92C16" w:rsidRDefault="00A92C16" w:rsidP="00A92C16">
            <w:pPr>
              <w:spacing w:after="0" w:line="240" w:lineRule="auto"/>
              <w:jc w:val="center"/>
              <w:rPr>
                <w:rFonts w:ascii="Times New Roman" w:hAnsi="Times New Roman" w:cs="Times New Roman"/>
                <w:sz w:val="24"/>
                <w:szCs w:val="24"/>
                <w:lang w:val="kk-KZ"/>
              </w:rPr>
            </w:pPr>
            <w:r w:rsidRPr="00A92C16">
              <w:rPr>
                <w:rFonts w:ascii="Times New Roman" w:hAnsi="Times New Roman" w:cs="Times New Roman"/>
                <w:sz w:val="24"/>
                <w:szCs w:val="24"/>
                <w:lang w:val="kk-KZ"/>
              </w:rPr>
              <w:t>25</w:t>
            </w:r>
          </w:p>
        </w:tc>
      </w:tr>
      <w:tr w:rsidR="006156EC" w:rsidRPr="00E46600"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156EC" w:rsidRPr="00E46600" w:rsidRDefault="006156E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156EC" w:rsidRPr="00E46600" w:rsidRDefault="006156EC" w:rsidP="00624542">
            <w:pPr>
              <w:spacing w:after="0" w:line="240" w:lineRule="auto"/>
              <w:rPr>
                <w:rFonts w:ascii="Times New Roman" w:hAnsi="Times New Roman" w:cs="Times New Roman"/>
                <w:b/>
                <w:sz w:val="24"/>
                <w:szCs w:val="24"/>
                <w:lang w:val="kk-KZ"/>
              </w:rPr>
            </w:pPr>
            <w:r w:rsidRPr="00E46600">
              <w:rPr>
                <w:rFonts w:ascii="Times New Roman" w:hAnsi="Times New Roman" w:cs="Times New Roman"/>
                <w:b/>
                <w:sz w:val="24"/>
                <w:szCs w:val="24"/>
                <w:lang w:val="kk-KZ"/>
              </w:rPr>
              <w:t>3 межелік бақылау</w:t>
            </w:r>
          </w:p>
        </w:tc>
        <w:tc>
          <w:tcPr>
            <w:tcW w:w="850" w:type="dxa"/>
            <w:tcBorders>
              <w:top w:val="single" w:sz="4" w:space="0" w:color="auto"/>
              <w:left w:val="single" w:sz="4" w:space="0" w:color="auto"/>
              <w:bottom w:val="single" w:sz="4" w:space="0" w:color="auto"/>
              <w:right w:val="single" w:sz="4" w:space="0" w:color="auto"/>
            </w:tcBorders>
          </w:tcPr>
          <w:p w:rsidR="006156EC" w:rsidRPr="00E46600" w:rsidRDefault="006156E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156EC" w:rsidRPr="00E46600" w:rsidRDefault="006156EC" w:rsidP="00856CD1">
            <w:pPr>
              <w:spacing w:after="0" w:line="240" w:lineRule="auto"/>
              <w:jc w:val="center"/>
              <w:rPr>
                <w:rFonts w:ascii="Times New Roman" w:hAnsi="Times New Roman" w:cs="Times New Roman"/>
                <w:b/>
                <w:sz w:val="24"/>
                <w:szCs w:val="24"/>
                <w:lang w:val="kk-KZ"/>
              </w:rPr>
            </w:pPr>
            <w:r w:rsidRPr="00E46600">
              <w:rPr>
                <w:rFonts w:ascii="Times New Roman" w:hAnsi="Times New Roman" w:cs="Times New Roman"/>
                <w:b/>
                <w:sz w:val="24"/>
                <w:szCs w:val="24"/>
                <w:lang w:val="kk-KZ"/>
              </w:rPr>
              <w:t>100</w:t>
            </w:r>
          </w:p>
        </w:tc>
      </w:tr>
      <w:tr w:rsidR="006156EC"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156EC" w:rsidRPr="00D85941" w:rsidRDefault="006156EC" w:rsidP="00F15AF3">
            <w:pPr>
              <w:spacing w:after="0" w:line="240" w:lineRule="auto"/>
              <w:jc w:val="center"/>
              <w:rPr>
                <w:rFonts w:ascii="Times New Roman" w:hAnsi="Times New Roman" w:cs="Times New Roman"/>
                <w:color w:val="FF0000"/>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156EC" w:rsidRPr="004C035C" w:rsidRDefault="006156EC" w:rsidP="00F15AF3">
            <w:pPr>
              <w:spacing w:after="0" w:line="240" w:lineRule="auto"/>
              <w:rPr>
                <w:rFonts w:ascii="Times New Roman" w:hAnsi="Times New Roman" w:cs="Times New Roman"/>
                <w:sz w:val="24"/>
                <w:szCs w:val="24"/>
                <w:lang w:val="kk-KZ"/>
              </w:rPr>
            </w:pPr>
            <w:r w:rsidRPr="004C035C">
              <w:rPr>
                <w:rFonts w:ascii="Times New Roman" w:hAnsi="Times New Roman" w:cs="Times New Roman"/>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156EC" w:rsidRPr="00010091" w:rsidRDefault="006156EC"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bl>
    <w:p w:rsidR="004C035C" w:rsidRDefault="004C035C" w:rsidP="00F15AF3">
      <w:pPr>
        <w:spacing w:after="0" w:line="240" w:lineRule="auto"/>
        <w:rPr>
          <w:rFonts w:ascii="Times New Roman" w:hAnsi="Times New Roman" w:cs="Times New Roman"/>
          <w:sz w:val="24"/>
          <w:szCs w:val="24"/>
          <w:lang w:val="en-US"/>
        </w:rPr>
      </w:pPr>
    </w:p>
    <w:p w:rsidR="001B59BF" w:rsidRDefault="001B59BF" w:rsidP="00F15AF3">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Кафедра меңгерушісі                                                 Мадалиева З.Б.</w:t>
      </w:r>
    </w:p>
    <w:p w:rsidR="004C035C" w:rsidRPr="005C4B9B" w:rsidRDefault="004C035C" w:rsidP="00F15AF3">
      <w:pPr>
        <w:spacing w:after="0" w:line="240" w:lineRule="auto"/>
        <w:rPr>
          <w:rFonts w:ascii="Times New Roman" w:eastAsia="Calibri" w:hAnsi="Times New Roman" w:cs="Times New Roman"/>
          <w:sz w:val="24"/>
          <w:szCs w:val="24"/>
        </w:rPr>
      </w:pPr>
    </w:p>
    <w:p w:rsidR="001B59BF" w:rsidRPr="00D10AEF"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Философия және саясаттану </w:t>
      </w:r>
      <w:r w:rsidR="00D70C3A">
        <w:rPr>
          <w:rFonts w:ascii="Times New Roman" w:eastAsia="Calibri" w:hAnsi="Times New Roman" w:cs="Times New Roman"/>
          <w:sz w:val="24"/>
          <w:szCs w:val="24"/>
          <w:lang w:val="kk-KZ"/>
        </w:rPr>
        <w:t>ф</w:t>
      </w:r>
      <w:r w:rsidRPr="00D10AEF">
        <w:rPr>
          <w:rFonts w:ascii="Times New Roman" w:eastAsia="Calibri" w:hAnsi="Times New Roman" w:cs="Times New Roman"/>
          <w:sz w:val="24"/>
          <w:szCs w:val="24"/>
          <w:lang w:val="kk-KZ"/>
        </w:rPr>
        <w:t xml:space="preserve">акультетінің </w:t>
      </w:r>
    </w:p>
    <w:p w:rsidR="001B59BF" w:rsidRPr="00D10AEF" w:rsidRDefault="00D70C3A" w:rsidP="00F15AF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001B59BF" w:rsidRPr="00D10AEF">
        <w:rPr>
          <w:rFonts w:ascii="Times New Roman" w:eastAsia="Calibri" w:hAnsi="Times New Roman" w:cs="Times New Roman"/>
          <w:sz w:val="24"/>
          <w:szCs w:val="24"/>
          <w:lang w:val="kk-KZ"/>
        </w:rPr>
        <w:t xml:space="preserve">дістемелік </w:t>
      </w:r>
    </w:p>
    <w:p w:rsidR="00DE249C" w:rsidRPr="002722FD"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lastRenderedPageBreak/>
        <w:t xml:space="preserve">бюросының төрайымы                                              </w:t>
      </w:r>
      <w:r w:rsidR="002722FD" w:rsidRPr="002722FD">
        <w:rPr>
          <w:rFonts w:ascii="Times New Roman" w:eastAsia="Calibri" w:hAnsi="Times New Roman" w:cs="Times New Roman"/>
          <w:sz w:val="24"/>
          <w:szCs w:val="24"/>
          <w:lang w:val="kk-KZ"/>
        </w:rPr>
        <w:t>Кабакова</w:t>
      </w:r>
      <w:r w:rsidR="005C4B9B" w:rsidRPr="005C4B9B">
        <w:rPr>
          <w:rFonts w:ascii="Times New Roman" w:eastAsia="Calibri" w:hAnsi="Times New Roman" w:cs="Times New Roman"/>
          <w:sz w:val="24"/>
          <w:szCs w:val="24"/>
          <w:lang w:val="kk-KZ"/>
        </w:rPr>
        <w:t xml:space="preserve"> </w:t>
      </w:r>
      <w:r w:rsidR="005C4B9B" w:rsidRPr="002722FD">
        <w:rPr>
          <w:rFonts w:ascii="Times New Roman" w:eastAsia="Calibri" w:hAnsi="Times New Roman" w:cs="Times New Roman"/>
          <w:sz w:val="24"/>
          <w:szCs w:val="24"/>
          <w:lang w:val="kk-KZ"/>
        </w:rPr>
        <w:t>М.П.</w:t>
      </w:r>
    </w:p>
    <w:p w:rsidR="004C035C" w:rsidRPr="005C4B9B" w:rsidRDefault="004C035C" w:rsidP="00F15AF3">
      <w:pPr>
        <w:spacing w:after="0" w:line="240" w:lineRule="auto"/>
        <w:rPr>
          <w:rFonts w:ascii="Times New Roman" w:hAnsi="Times New Roman" w:cs="Times New Roman"/>
          <w:b/>
          <w:sz w:val="24"/>
          <w:szCs w:val="24"/>
          <w:lang w:eastAsia="en-US"/>
        </w:rPr>
      </w:pPr>
    </w:p>
    <w:p w:rsidR="00D21F90" w:rsidRPr="00F05E85" w:rsidRDefault="00B40BAF"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003B235A">
        <w:rPr>
          <w:rFonts w:ascii="Times New Roman" w:hAnsi="Times New Roman" w:cs="Times New Roman"/>
          <w:sz w:val="24"/>
          <w:szCs w:val="24"/>
          <w:lang w:val="en-US"/>
        </w:rPr>
        <w:t xml:space="preserve">                                                                  </w:t>
      </w:r>
      <w:r w:rsidR="00F05E85">
        <w:rPr>
          <w:rFonts w:ascii="Times New Roman" w:hAnsi="Times New Roman" w:cs="Times New Roman"/>
          <w:sz w:val="24"/>
          <w:szCs w:val="24"/>
          <w:lang w:val="kk-KZ"/>
        </w:rPr>
        <w:t>Сайлинова Қ.Қ.</w:t>
      </w:r>
    </w:p>
    <w:sectPr w:rsidR="00D21F90" w:rsidRPr="00F05E85" w:rsidSect="0062739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2CA" w:rsidRDefault="006D62CA" w:rsidP="00D85941">
      <w:pPr>
        <w:spacing w:after="0" w:line="240" w:lineRule="auto"/>
      </w:pPr>
      <w:r>
        <w:separator/>
      </w:r>
    </w:p>
  </w:endnote>
  <w:endnote w:type="continuationSeparator" w:id="0">
    <w:p w:rsidR="006D62CA" w:rsidRDefault="006D62CA" w:rsidP="00D8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Batang"/>
    <w:panose1 w:val="00000000000000000000"/>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2CA" w:rsidRDefault="006D62CA" w:rsidP="00D85941">
      <w:pPr>
        <w:spacing w:after="0" w:line="240" w:lineRule="auto"/>
      </w:pPr>
      <w:r>
        <w:separator/>
      </w:r>
    </w:p>
  </w:footnote>
  <w:footnote w:type="continuationSeparator" w:id="0">
    <w:p w:rsidR="006D62CA" w:rsidRDefault="006D62CA" w:rsidP="00D859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15:restartNumberingAfterBreak="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95"/>
    <w:rsid w:val="00010091"/>
    <w:rsid w:val="00023051"/>
    <w:rsid w:val="00025A16"/>
    <w:rsid w:val="00030B6B"/>
    <w:rsid w:val="00046858"/>
    <w:rsid w:val="00064FAB"/>
    <w:rsid w:val="00071AE1"/>
    <w:rsid w:val="00081904"/>
    <w:rsid w:val="00086FEB"/>
    <w:rsid w:val="000A204D"/>
    <w:rsid w:val="000A248B"/>
    <w:rsid w:val="000A3AA7"/>
    <w:rsid w:val="000B1903"/>
    <w:rsid w:val="000C7611"/>
    <w:rsid w:val="000D7501"/>
    <w:rsid w:val="000D777F"/>
    <w:rsid w:val="000E0134"/>
    <w:rsid w:val="000F11F8"/>
    <w:rsid w:val="00110480"/>
    <w:rsid w:val="00110D59"/>
    <w:rsid w:val="00112468"/>
    <w:rsid w:val="00125B00"/>
    <w:rsid w:val="00140664"/>
    <w:rsid w:val="00142547"/>
    <w:rsid w:val="00166B7D"/>
    <w:rsid w:val="00171D6E"/>
    <w:rsid w:val="00172795"/>
    <w:rsid w:val="00176ECD"/>
    <w:rsid w:val="00177D72"/>
    <w:rsid w:val="001B59BF"/>
    <w:rsid w:val="001D347C"/>
    <w:rsid w:val="001D3913"/>
    <w:rsid w:val="001D75EF"/>
    <w:rsid w:val="001F4E83"/>
    <w:rsid w:val="0021725B"/>
    <w:rsid w:val="00246BFA"/>
    <w:rsid w:val="002546A1"/>
    <w:rsid w:val="00256268"/>
    <w:rsid w:val="00260ADC"/>
    <w:rsid w:val="00265D3A"/>
    <w:rsid w:val="0027229A"/>
    <w:rsid w:val="002722FD"/>
    <w:rsid w:val="00283837"/>
    <w:rsid w:val="00292490"/>
    <w:rsid w:val="002B6B23"/>
    <w:rsid w:val="002C78DF"/>
    <w:rsid w:val="002D64B7"/>
    <w:rsid w:val="002E2BC1"/>
    <w:rsid w:val="002E54F0"/>
    <w:rsid w:val="002E705D"/>
    <w:rsid w:val="002F18DE"/>
    <w:rsid w:val="002F46C7"/>
    <w:rsid w:val="00302A92"/>
    <w:rsid w:val="00325002"/>
    <w:rsid w:val="00333C2E"/>
    <w:rsid w:val="003432E9"/>
    <w:rsid w:val="003614E7"/>
    <w:rsid w:val="00365FA1"/>
    <w:rsid w:val="00370C72"/>
    <w:rsid w:val="00375957"/>
    <w:rsid w:val="00392D77"/>
    <w:rsid w:val="003A3E68"/>
    <w:rsid w:val="003A69E2"/>
    <w:rsid w:val="003A7077"/>
    <w:rsid w:val="003B235A"/>
    <w:rsid w:val="003B6208"/>
    <w:rsid w:val="003B6871"/>
    <w:rsid w:val="003C16AD"/>
    <w:rsid w:val="003C6AD6"/>
    <w:rsid w:val="003D25EC"/>
    <w:rsid w:val="003E2A60"/>
    <w:rsid w:val="003E7E7F"/>
    <w:rsid w:val="00410736"/>
    <w:rsid w:val="00416322"/>
    <w:rsid w:val="0042015F"/>
    <w:rsid w:val="00420A33"/>
    <w:rsid w:val="00423E7B"/>
    <w:rsid w:val="004300C0"/>
    <w:rsid w:val="004571B5"/>
    <w:rsid w:val="00461602"/>
    <w:rsid w:val="004632B2"/>
    <w:rsid w:val="0047174B"/>
    <w:rsid w:val="00473144"/>
    <w:rsid w:val="0048091C"/>
    <w:rsid w:val="004A70DF"/>
    <w:rsid w:val="004A73C3"/>
    <w:rsid w:val="004B3A1F"/>
    <w:rsid w:val="004B5345"/>
    <w:rsid w:val="004C035C"/>
    <w:rsid w:val="004D4E41"/>
    <w:rsid w:val="004D7E12"/>
    <w:rsid w:val="004F152B"/>
    <w:rsid w:val="004F154A"/>
    <w:rsid w:val="004F3B22"/>
    <w:rsid w:val="00503AAE"/>
    <w:rsid w:val="00514E51"/>
    <w:rsid w:val="005210CF"/>
    <w:rsid w:val="005257AE"/>
    <w:rsid w:val="005319CE"/>
    <w:rsid w:val="00541BDD"/>
    <w:rsid w:val="005546BC"/>
    <w:rsid w:val="00556EAB"/>
    <w:rsid w:val="0056551B"/>
    <w:rsid w:val="00566170"/>
    <w:rsid w:val="0057662E"/>
    <w:rsid w:val="00590AE9"/>
    <w:rsid w:val="005A0259"/>
    <w:rsid w:val="005A29C2"/>
    <w:rsid w:val="005B30E8"/>
    <w:rsid w:val="005C4B9B"/>
    <w:rsid w:val="005C5CC2"/>
    <w:rsid w:val="005C7C28"/>
    <w:rsid w:val="005D64A7"/>
    <w:rsid w:val="0060403D"/>
    <w:rsid w:val="006075C9"/>
    <w:rsid w:val="006156EC"/>
    <w:rsid w:val="006201E8"/>
    <w:rsid w:val="00621DAA"/>
    <w:rsid w:val="00624542"/>
    <w:rsid w:val="00627394"/>
    <w:rsid w:val="00627DD3"/>
    <w:rsid w:val="006327D4"/>
    <w:rsid w:val="00635E78"/>
    <w:rsid w:val="00654A31"/>
    <w:rsid w:val="0065521C"/>
    <w:rsid w:val="00671983"/>
    <w:rsid w:val="00673BDF"/>
    <w:rsid w:val="00675B8F"/>
    <w:rsid w:val="006774AF"/>
    <w:rsid w:val="00683EFD"/>
    <w:rsid w:val="00695B96"/>
    <w:rsid w:val="006A0B35"/>
    <w:rsid w:val="006A36D4"/>
    <w:rsid w:val="006A406E"/>
    <w:rsid w:val="006C1CAD"/>
    <w:rsid w:val="006C2289"/>
    <w:rsid w:val="006D62CA"/>
    <w:rsid w:val="006D6D7C"/>
    <w:rsid w:val="006E1F01"/>
    <w:rsid w:val="00726CFE"/>
    <w:rsid w:val="007606AD"/>
    <w:rsid w:val="00770810"/>
    <w:rsid w:val="00773448"/>
    <w:rsid w:val="00773B5F"/>
    <w:rsid w:val="0078106D"/>
    <w:rsid w:val="007832CD"/>
    <w:rsid w:val="00795149"/>
    <w:rsid w:val="007A6CE8"/>
    <w:rsid w:val="007D1C2F"/>
    <w:rsid w:val="007D3CBD"/>
    <w:rsid w:val="0080356B"/>
    <w:rsid w:val="008051EC"/>
    <w:rsid w:val="00807CD8"/>
    <w:rsid w:val="008142E6"/>
    <w:rsid w:val="00823077"/>
    <w:rsid w:val="00824A3F"/>
    <w:rsid w:val="00827787"/>
    <w:rsid w:val="008339E7"/>
    <w:rsid w:val="00835095"/>
    <w:rsid w:val="00856CD1"/>
    <w:rsid w:val="0087346E"/>
    <w:rsid w:val="008804C4"/>
    <w:rsid w:val="00880C73"/>
    <w:rsid w:val="008858E9"/>
    <w:rsid w:val="0088655F"/>
    <w:rsid w:val="00894F96"/>
    <w:rsid w:val="008A2F37"/>
    <w:rsid w:val="008B36A8"/>
    <w:rsid w:val="008C6AFC"/>
    <w:rsid w:val="008D5534"/>
    <w:rsid w:val="00906DD1"/>
    <w:rsid w:val="00923955"/>
    <w:rsid w:val="009259E4"/>
    <w:rsid w:val="009661C2"/>
    <w:rsid w:val="00981A95"/>
    <w:rsid w:val="00987DD7"/>
    <w:rsid w:val="009C713E"/>
    <w:rsid w:val="00A018D4"/>
    <w:rsid w:val="00A0796C"/>
    <w:rsid w:val="00A07C33"/>
    <w:rsid w:val="00A13B70"/>
    <w:rsid w:val="00A260AC"/>
    <w:rsid w:val="00A33299"/>
    <w:rsid w:val="00A4018C"/>
    <w:rsid w:val="00A47AD8"/>
    <w:rsid w:val="00A64462"/>
    <w:rsid w:val="00A8414C"/>
    <w:rsid w:val="00A90528"/>
    <w:rsid w:val="00A92C16"/>
    <w:rsid w:val="00AA5865"/>
    <w:rsid w:val="00AA6DEF"/>
    <w:rsid w:val="00AB0654"/>
    <w:rsid w:val="00AB6778"/>
    <w:rsid w:val="00AC7A31"/>
    <w:rsid w:val="00AD4733"/>
    <w:rsid w:val="00AD5A15"/>
    <w:rsid w:val="00AF4701"/>
    <w:rsid w:val="00AF779A"/>
    <w:rsid w:val="00B006E8"/>
    <w:rsid w:val="00B01EFA"/>
    <w:rsid w:val="00B14A7A"/>
    <w:rsid w:val="00B261E9"/>
    <w:rsid w:val="00B26591"/>
    <w:rsid w:val="00B35921"/>
    <w:rsid w:val="00B40BAF"/>
    <w:rsid w:val="00B47F86"/>
    <w:rsid w:val="00B5135C"/>
    <w:rsid w:val="00B52F91"/>
    <w:rsid w:val="00B60FB4"/>
    <w:rsid w:val="00B6779E"/>
    <w:rsid w:val="00B84382"/>
    <w:rsid w:val="00BB1863"/>
    <w:rsid w:val="00BB355F"/>
    <w:rsid w:val="00BB66C5"/>
    <w:rsid w:val="00BC765D"/>
    <w:rsid w:val="00BD0146"/>
    <w:rsid w:val="00BE2C69"/>
    <w:rsid w:val="00BE7217"/>
    <w:rsid w:val="00C044E0"/>
    <w:rsid w:val="00C11F35"/>
    <w:rsid w:val="00C12442"/>
    <w:rsid w:val="00C125C8"/>
    <w:rsid w:val="00C33CEB"/>
    <w:rsid w:val="00C72F68"/>
    <w:rsid w:val="00C92756"/>
    <w:rsid w:val="00CB24AC"/>
    <w:rsid w:val="00CD121C"/>
    <w:rsid w:val="00CD5B64"/>
    <w:rsid w:val="00CD788C"/>
    <w:rsid w:val="00CE2168"/>
    <w:rsid w:val="00CF1BEE"/>
    <w:rsid w:val="00D06974"/>
    <w:rsid w:val="00D10AEF"/>
    <w:rsid w:val="00D10F86"/>
    <w:rsid w:val="00D1173E"/>
    <w:rsid w:val="00D21F90"/>
    <w:rsid w:val="00D25DC4"/>
    <w:rsid w:val="00D26ACB"/>
    <w:rsid w:val="00D33287"/>
    <w:rsid w:val="00D35E3F"/>
    <w:rsid w:val="00D47311"/>
    <w:rsid w:val="00D50C93"/>
    <w:rsid w:val="00D55E73"/>
    <w:rsid w:val="00D70C3A"/>
    <w:rsid w:val="00D74E3A"/>
    <w:rsid w:val="00D776CC"/>
    <w:rsid w:val="00D80B20"/>
    <w:rsid w:val="00D85941"/>
    <w:rsid w:val="00D923D3"/>
    <w:rsid w:val="00DA59DA"/>
    <w:rsid w:val="00DD2682"/>
    <w:rsid w:val="00DD29C2"/>
    <w:rsid w:val="00DD3AC2"/>
    <w:rsid w:val="00DD670E"/>
    <w:rsid w:val="00DE249C"/>
    <w:rsid w:val="00DE7363"/>
    <w:rsid w:val="00DF1160"/>
    <w:rsid w:val="00E06E25"/>
    <w:rsid w:val="00E210CB"/>
    <w:rsid w:val="00E22B19"/>
    <w:rsid w:val="00E31D8F"/>
    <w:rsid w:val="00E40836"/>
    <w:rsid w:val="00E4093F"/>
    <w:rsid w:val="00E46600"/>
    <w:rsid w:val="00E56758"/>
    <w:rsid w:val="00E60896"/>
    <w:rsid w:val="00E62AF8"/>
    <w:rsid w:val="00E70B6F"/>
    <w:rsid w:val="00E710E7"/>
    <w:rsid w:val="00E71F21"/>
    <w:rsid w:val="00E75EE8"/>
    <w:rsid w:val="00E80BAA"/>
    <w:rsid w:val="00E85C5A"/>
    <w:rsid w:val="00E97C5B"/>
    <w:rsid w:val="00ED0207"/>
    <w:rsid w:val="00ED0999"/>
    <w:rsid w:val="00ED1D6B"/>
    <w:rsid w:val="00EE7515"/>
    <w:rsid w:val="00F00694"/>
    <w:rsid w:val="00F05E85"/>
    <w:rsid w:val="00F11D53"/>
    <w:rsid w:val="00F15AF3"/>
    <w:rsid w:val="00F243C0"/>
    <w:rsid w:val="00F3737F"/>
    <w:rsid w:val="00F40433"/>
    <w:rsid w:val="00F41C09"/>
    <w:rsid w:val="00F51AE5"/>
    <w:rsid w:val="00F65826"/>
    <w:rsid w:val="00F72A4B"/>
    <w:rsid w:val="00F919CA"/>
    <w:rsid w:val="00FA3380"/>
    <w:rsid w:val="00FA70A7"/>
    <w:rsid w:val="00FC1160"/>
    <w:rsid w:val="00FD0495"/>
    <w:rsid w:val="00FE22AE"/>
    <w:rsid w:val="00FF06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548AB-8B8B-45AF-BF51-ADE5C60A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uiPriority w:val="9"/>
    <w:semiHidden/>
    <w:unhideWhenUsed/>
    <w:qFormat/>
    <w:rsid w:val="00ED1D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1">
    <w:name w:val="Body Text 3"/>
    <w:basedOn w:val="a"/>
    <w:link w:val="32"/>
    <w:uiPriority w:val="99"/>
    <w:unhideWhenUsed/>
    <w:rsid w:val="00E06E25"/>
    <w:pPr>
      <w:spacing w:after="120"/>
    </w:pPr>
    <w:rPr>
      <w:sz w:val="16"/>
      <w:szCs w:val="16"/>
    </w:rPr>
  </w:style>
  <w:style w:type="character" w:customStyle="1" w:styleId="32">
    <w:name w:val="Основной текст 3 Знак"/>
    <w:basedOn w:val="a0"/>
    <w:link w:val="31"/>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 w:type="paragraph" w:styleId="af0">
    <w:name w:val="header"/>
    <w:basedOn w:val="a"/>
    <w:link w:val="af1"/>
    <w:uiPriority w:val="99"/>
    <w:semiHidden/>
    <w:unhideWhenUsed/>
    <w:rsid w:val="00D85941"/>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D85941"/>
  </w:style>
  <w:style w:type="paragraph" w:styleId="af2">
    <w:name w:val="footer"/>
    <w:basedOn w:val="a"/>
    <w:link w:val="af3"/>
    <w:uiPriority w:val="99"/>
    <w:semiHidden/>
    <w:unhideWhenUsed/>
    <w:rsid w:val="00D85941"/>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D85941"/>
  </w:style>
  <w:style w:type="character" w:customStyle="1" w:styleId="30">
    <w:name w:val="Заголовок 3 Знак"/>
    <w:basedOn w:val="a0"/>
    <w:link w:val="3"/>
    <w:uiPriority w:val="9"/>
    <w:semiHidden/>
    <w:rsid w:val="00ED1D6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org/pubs/books/browse.aspx?query=&amp;fq=DocumentType:%22Book/Monograph%22%20AND%20SeriesFilt:%22APA%20Reference%20Books%22&amp;sort=ContentDateSort%20desc" TargetMode="External"/><Relationship Id="rId13" Type="http://schemas.openxmlformats.org/officeDocument/2006/relationships/hyperlink" Target="http://www.umt.edu/ps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vberbear.um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rado.edu/VCResearch/integrity/humanresearch/CITI.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logiston.ru" TargetMode="External"/><Relationship Id="rId4" Type="http://schemas.openxmlformats.org/officeDocument/2006/relationships/settings" Target="settings.xml"/><Relationship Id="rId9" Type="http://schemas.openxmlformats.org/officeDocument/2006/relationships/hyperlink" Target="http://www.psychology.ru" TargetMode="External"/><Relationship Id="rId14" Type="http://schemas.openxmlformats.org/officeDocument/2006/relationships/hyperlink" Target="mailto:zhubanazar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13764-3879-4FB3-A16B-D4A0C800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3040</Words>
  <Characters>17334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2019-10-04T20:57:00Z</cp:lastPrinted>
  <dcterms:created xsi:type="dcterms:W3CDTF">2020-02-07T13:51:00Z</dcterms:created>
  <dcterms:modified xsi:type="dcterms:W3CDTF">2020-02-07T13:51:00Z</dcterms:modified>
</cp:coreProperties>
</file>